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9CD" w:rsidRPr="00C2267E" w:rsidRDefault="004129CD" w:rsidP="004129CD">
      <w:pPr>
        <w:jc w:val="center"/>
        <w:rPr>
          <w:b/>
          <w:sz w:val="28"/>
          <w:szCs w:val="28"/>
        </w:rPr>
      </w:pPr>
      <w:r w:rsidRPr="00C2267E">
        <w:rPr>
          <w:b/>
          <w:sz w:val="28"/>
          <w:szCs w:val="28"/>
        </w:rPr>
        <w:t>ŠIAULIŲ SALDUVĖS PROGIMNAZIJOS</w:t>
      </w:r>
    </w:p>
    <w:p w:rsidR="002C4151" w:rsidRDefault="004129CD" w:rsidP="00C62935">
      <w:pPr>
        <w:widowControl w:val="0"/>
        <w:tabs>
          <w:tab w:val="left" w:pos="4944"/>
        </w:tabs>
        <w:autoSpaceDE w:val="0"/>
        <w:autoSpaceDN w:val="0"/>
        <w:adjustRightInd w:val="0"/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>20... – 20...</w:t>
      </w:r>
      <w:r w:rsidR="002C4151">
        <w:rPr>
          <w:sz w:val="28"/>
          <w:szCs w:val="28"/>
        </w:rPr>
        <w:t xml:space="preserve"> m. m.</w:t>
      </w:r>
    </w:p>
    <w:p w:rsidR="002C4151" w:rsidRPr="00427393" w:rsidRDefault="002C4151" w:rsidP="002C4151">
      <w:pPr>
        <w:widowControl w:val="0"/>
        <w:tabs>
          <w:tab w:val="left" w:pos="4944"/>
        </w:tabs>
        <w:autoSpaceDE w:val="0"/>
        <w:autoSpaceDN w:val="0"/>
        <w:adjustRightInd w:val="0"/>
        <w:ind w:left="-90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  <w:u w:val="single"/>
        </w:rPr>
        <w:t xml:space="preserve">( </w:t>
      </w:r>
      <w:r w:rsidRPr="002C4151">
        <w:rPr>
          <w:sz w:val="28"/>
          <w:szCs w:val="28"/>
          <w:u w:val="single"/>
        </w:rPr>
        <w:t>Dalyko pavadinimas</w:t>
      </w:r>
      <w:r w:rsidR="00DF6C09">
        <w:rPr>
          <w:b/>
          <w:sz w:val="28"/>
          <w:szCs w:val="28"/>
          <w:u w:val="single"/>
        </w:rPr>
        <w:t>) ilgalaikis</w:t>
      </w:r>
      <w:r>
        <w:rPr>
          <w:b/>
          <w:sz w:val="28"/>
          <w:szCs w:val="28"/>
          <w:u w:val="single"/>
        </w:rPr>
        <w:t xml:space="preserve"> planas ...</w:t>
      </w:r>
      <w:r w:rsidRPr="0042739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Pr="00427393">
        <w:rPr>
          <w:b/>
          <w:sz w:val="28"/>
          <w:szCs w:val="28"/>
          <w:u w:val="single"/>
        </w:rPr>
        <w:t>klasei</w:t>
      </w:r>
    </w:p>
    <w:p w:rsidR="002C4151" w:rsidRDefault="002C4151" w:rsidP="002C415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273E76">
        <w:rPr>
          <w:sz w:val="28"/>
          <w:szCs w:val="28"/>
        </w:rPr>
        <w:t>(</w:t>
      </w:r>
      <w:r>
        <w:rPr>
          <w:sz w:val="28"/>
          <w:szCs w:val="28"/>
        </w:rPr>
        <w:t>...  valandų</w:t>
      </w:r>
      <w:r w:rsidRPr="00273E76">
        <w:rPr>
          <w:sz w:val="28"/>
          <w:szCs w:val="28"/>
        </w:rPr>
        <w:t xml:space="preserve"> per mokslo m</w:t>
      </w:r>
      <w:r>
        <w:rPr>
          <w:sz w:val="28"/>
          <w:szCs w:val="28"/>
        </w:rPr>
        <w:t xml:space="preserve">etus, ... </w:t>
      </w:r>
      <w:r w:rsidRPr="00273E76">
        <w:rPr>
          <w:sz w:val="28"/>
          <w:szCs w:val="28"/>
        </w:rPr>
        <w:t xml:space="preserve"> sav. val.)</w:t>
      </w:r>
    </w:p>
    <w:p w:rsidR="002C4151" w:rsidRPr="00273E76" w:rsidRDefault="002C4151" w:rsidP="002C41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2935" w:rsidRDefault="002C4151" w:rsidP="002C4151">
      <w:pPr>
        <w:widowControl w:val="0"/>
        <w:tabs>
          <w:tab w:val="left" w:pos="2618"/>
        </w:tabs>
        <w:autoSpaceDE w:val="0"/>
        <w:autoSpaceDN w:val="0"/>
        <w:adjustRightInd w:val="0"/>
        <w:ind w:left="-900"/>
      </w:pPr>
      <w:r>
        <w:t xml:space="preserve">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9900"/>
      </w:tblGrid>
      <w:tr w:rsidR="008655A0">
        <w:tc>
          <w:tcPr>
            <w:tcW w:w="4428" w:type="dxa"/>
          </w:tcPr>
          <w:p w:rsidR="008655A0" w:rsidRPr="00C62935" w:rsidRDefault="008655A0" w:rsidP="002C4151">
            <w:pPr>
              <w:widowControl w:val="0"/>
              <w:tabs>
                <w:tab w:val="left" w:pos="2618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Mokomojo dalyko tikslas, uždaviniai</w:t>
            </w:r>
          </w:p>
        </w:tc>
        <w:tc>
          <w:tcPr>
            <w:tcW w:w="9900" w:type="dxa"/>
          </w:tcPr>
          <w:p w:rsidR="008655A0" w:rsidRDefault="008655A0" w:rsidP="002C4151">
            <w:pPr>
              <w:widowControl w:val="0"/>
              <w:tabs>
                <w:tab w:val="left" w:pos="2618"/>
              </w:tabs>
              <w:autoSpaceDE w:val="0"/>
              <w:autoSpaceDN w:val="0"/>
              <w:adjustRightInd w:val="0"/>
            </w:pPr>
          </w:p>
        </w:tc>
      </w:tr>
      <w:tr w:rsidR="00C62935">
        <w:tc>
          <w:tcPr>
            <w:tcW w:w="4428" w:type="dxa"/>
          </w:tcPr>
          <w:p w:rsidR="00C62935" w:rsidRPr="00C62935" w:rsidRDefault="00C62935" w:rsidP="002C4151">
            <w:pPr>
              <w:widowControl w:val="0"/>
              <w:tabs>
                <w:tab w:val="left" w:pos="2618"/>
              </w:tabs>
              <w:autoSpaceDE w:val="0"/>
              <w:autoSpaceDN w:val="0"/>
              <w:adjustRightInd w:val="0"/>
              <w:rPr>
                <w:b/>
              </w:rPr>
            </w:pPr>
            <w:r w:rsidRPr="00C62935">
              <w:rPr>
                <w:b/>
              </w:rPr>
              <w:t>Mokymo(si) priemonės</w:t>
            </w:r>
          </w:p>
        </w:tc>
        <w:tc>
          <w:tcPr>
            <w:tcW w:w="9900" w:type="dxa"/>
          </w:tcPr>
          <w:p w:rsidR="00C62935" w:rsidRDefault="00C62935" w:rsidP="002C4151">
            <w:pPr>
              <w:widowControl w:val="0"/>
              <w:tabs>
                <w:tab w:val="left" w:pos="2618"/>
              </w:tabs>
              <w:autoSpaceDE w:val="0"/>
              <w:autoSpaceDN w:val="0"/>
              <w:adjustRightInd w:val="0"/>
            </w:pPr>
          </w:p>
        </w:tc>
      </w:tr>
      <w:tr w:rsidR="00C62935">
        <w:tc>
          <w:tcPr>
            <w:tcW w:w="4428" w:type="dxa"/>
          </w:tcPr>
          <w:p w:rsidR="00C62935" w:rsidRPr="00C62935" w:rsidRDefault="00C62935" w:rsidP="002C4151">
            <w:pPr>
              <w:widowControl w:val="0"/>
              <w:tabs>
                <w:tab w:val="left" w:pos="2618"/>
              </w:tabs>
              <w:autoSpaceDE w:val="0"/>
              <w:autoSpaceDN w:val="0"/>
              <w:adjustRightInd w:val="0"/>
              <w:rPr>
                <w:b/>
              </w:rPr>
            </w:pPr>
            <w:r w:rsidRPr="00C62935">
              <w:rPr>
                <w:b/>
              </w:rPr>
              <w:t>Tarpdalykiniai ryšiai</w:t>
            </w:r>
          </w:p>
        </w:tc>
        <w:tc>
          <w:tcPr>
            <w:tcW w:w="9900" w:type="dxa"/>
          </w:tcPr>
          <w:p w:rsidR="00C62935" w:rsidRDefault="00C62935" w:rsidP="002C4151">
            <w:pPr>
              <w:widowControl w:val="0"/>
              <w:tabs>
                <w:tab w:val="left" w:pos="2618"/>
              </w:tabs>
              <w:autoSpaceDE w:val="0"/>
              <w:autoSpaceDN w:val="0"/>
              <w:adjustRightInd w:val="0"/>
            </w:pPr>
          </w:p>
        </w:tc>
      </w:tr>
      <w:tr w:rsidR="00C62935">
        <w:tc>
          <w:tcPr>
            <w:tcW w:w="4428" w:type="dxa"/>
          </w:tcPr>
          <w:p w:rsidR="00C62935" w:rsidRPr="00C62935" w:rsidRDefault="00C62935" w:rsidP="002C4151">
            <w:pPr>
              <w:widowControl w:val="0"/>
              <w:tabs>
                <w:tab w:val="left" w:pos="2618"/>
              </w:tabs>
              <w:autoSpaceDE w:val="0"/>
              <w:autoSpaceDN w:val="0"/>
              <w:adjustRightInd w:val="0"/>
              <w:rPr>
                <w:b/>
              </w:rPr>
            </w:pPr>
            <w:r w:rsidRPr="00C62935">
              <w:rPr>
                <w:b/>
              </w:rPr>
              <w:t>Darbui su gabiais mokiniais naudojama papildoma medžiaga</w:t>
            </w:r>
          </w:p>
        </w:tc>
        <w:tc>
          <w:tcPr>
            <w:tcW w:w="9900" w:type="dxa"/>
          </w:tcPr>
          <w:p w:rsidR="00C62935" w:rsidRDefault="00C62935" w:rsidP="002C4151">
            <w:pPr>
              <w:widowControl w:val="0"/>
              <w:tabs>
                <w:tab w:val="left" w:pos="2618"/>
              </w:tabs>
              <w:autoSpaceDE w:val="0"/>
              <w:autoSpaceDN w:val="0"/>
              <w:adjustRightInd w:val="0"/>
            </w:pPr>
          </w:p>
        </w:tc>
      </w:tr>
      <w:tr w:rsidR="00C62935">
        <w:tc>
          <w:tcPr>
            <w:tcW w:w="4428" w:type="dxa"/>
          </w:tcPr>
          <w:p w:rsidR="00C62935" w:rsidRPr="00C62935" w:rsidRDefault="00C62935" w:rsidP="002C4151">
            <w:pPr>
              <w:widowControl w:val="0"/>
              <w:tabs>
                <w:tab w:val="left" w:pos="2618"/>
              </w:tabs>
              <w:autoSpaceDE w:val="0"/>
              <w:autoSpaceDN w:val="0"/>
              <w:adjustRightInd w:val="0"/>
              <w:rPr>
                <w:b/>
              </w:rPr>
            </w:pPr>
            <w:r w:rsidRPr="00C62935">
              <w:rPr>
                <w:b/>
              </w:rPr>
              <w:t>Integracija</w:t>
            </w:r>
          </w:p>
        </w:tc>
        <w:tc>
          <w:tcPr>
            <w:tcW w:w="9900" w:type="dxa"/>
          </w:tcPr>
          <w:p w:rsidR="00C62935" w:rsidRDefault="00C62935" w:rsidP="002C4151">
            <w:pPr>
              <w:widowControl w:val="0"/>
              <w:tabs>
                <w:tab w:val="left" w:pos="2618"/>
              </w:tabs>
              <w:autoSpaceDE w:val="0"/>
              <w:autoSpaceDN w:val="0"/>
              <w:adjustRightInd w:val="0"/>
            </w:pPr>
          </w:p>
        </w:tc>
      </w:tr>
    </w:tbl>
    <w:p w:rsidR="00C62935" w:rsidRDefault="00C62935" w:rsidP="00DF6C09">
      <w:pPr>
        <w:widowControl w:val="0"/>
        <w:tabs>
          <w:tab w:val="left" w:pos="2618"/>
        </w:tabs>
        <w:autoSpaceDE w:val="0"/>
        <w:autoSpaceDN w:val="0"/>
        <w:adjustRightInd w:val="0"/>
      </w:pPr>
    </w:p>
    <w:p w:rsidR="002C4151" w:rsidRPr="00427393" w:rsidRDefault="002C4151" w:rsidP="00C62935">
      <w:pPr>
        <w:widowControl w:val="0"/>
        <w:tabs>
          <w:tab w:val="left" w:pos="2618"/>
        </w:tabs>
        <w:autoSpaceDE w:val="0"/>
        <w:autoSpaceDN w:val="0"/>
        <w:adjustRightInd w:val="0"/>
        <w:ind w:left="-900"/>
        <w:rPr>
          <w:b/>
        </w:rPr>
      </w:pPr>
      <w:r>
        <w:t xml:space="preserve">             </w:t>
      </w:r>
      <w:r w:rsidR="008474B9">
        <w:rPr>
          <w:b/>
        </w:rPr>
        <w:t>Vertinimas</w:t>
      </w:r>
    </w:p>
    <w:tbl>
      <w:tblPr>
        <w:tblW w:w="14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3"/>
        <w:gridCol w:w="2873"/>
        <w:gridCol w:w="2873"/>
        <w:gridCol w:w="2873"/>
        <w:gridCol w:w="2874"/>
      </w:tblGrid>
      <w:tr w:rsidR="002C4151" w:rsidRPr="00DF6C09" w:rsidTr="00DF6C09">
        <w:trPr>
          <w:trHeight w:val="243"/>
        </w:trPr>
        <w:tc>
          <w:tcPr>
            <w:tcW w:w="2873" w:type="dxa"/>
            <w:shd w:val="clear" w:color="auto" w:fill="auto"/>
          </w:tcPr>
          <w:p w:rsidR="002C4151" w:rsidRPr="00DF6C09" w:rsidRDefault="008474B9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  <w:r w:rsidRPr="00DF6C09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         </w:t>
            </w:r>
            <w:r w:rsidR="002C4151" w:rsidRPr="00DF6C09">
              <w:rPr>
                <w:b/>
                <w:bCs/>
                <w:color w:val="000000"/>
                <w:spacing w:val="-6"/>
                <w:sz w:val="22"/>
                <w:szCs w:val="22"/>
              </w:rPr>
              <w:t>Vertinimo formos</w:t>
            </w:r>
          </w:p>
        </w:tc>
        <w:tc>
          <w:tcPr>
            <w:tcW w:w="2873" w:type="dxa"/>
            <w:shd w:val="clear" w:color="auto" w:fill="auto"/>
          </w:tcPr>
          <w:p w:rsidR="002C4151" w:rsidRPr="00DF6C09" w:rsidRDefault="008474B9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  <w:r w:rsidRPr="00DF6C09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                    </w:t>
            </w:r>
            <w:r w:rsidR="002C4151" w:rsidRPr="00DF6C09">
              <w:rPr>
                <w:b/>
                <w:bCs/>
                <w:color w:val="000000"/>
                <w:spacing w:val="-7"/>
                <w:sz w:val="22"/>
                <w:szCs w:val="22"/>
              </w:rPr>
              <w:t>Būdai</w:t>
            </w:r>
          </w:p>
        </w:tc>
        <w:tc>
          <w:tcPr>
            <w:tcW w:w="2873" w:type="dxa"/>
            <w:shd w:val="clear" w:color="auto" w:fill="auto"/>
          </w:tcPr>
          <w:p w:rsidR="002C4151" w:rsidRPr="00DF6C09" w:rsidRDefault="008474B9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  <w:r w:rsidRPr="00DF6C09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               </w:t>
            </w:r>
            <w:r w:rsidR="002C4151" w:rsidRPr="00DF6C09">
              <w:rPr>
                <w:b/>
                <w:bCs/>
                <w:color w:val="000000"/>
                <w:spacing w:val="-6"/>
                <w:sz w:val="22"/>
                <w:szCs w:val="22"/>
              </w:rPr>
              <w:t>Dažnumas</w:t>
            </w:r>
          </w:p>
        </w:tc>
        <w:tc>
          <w:tcPr>
            <w:tcW w:w="2873" w:type="dxa"/>
            <w:shd w:val="clear" w:color="auto" w:fill="auto"/>
          </w:tcPr>
          <w:p w:rsidR="002C4151" w:rsidRPr="00DF6C09" w:rsidRDefault="008474B9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  <w:r w:rsidRPr="00DF6C09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          </w:t>
            </w:r>
            <w:r w:rsidR="002C4151" w:rsidRPr="00DF6C09">
              <w:rPr>
                <w:b/>
                <w:bCs/>
                <w:color w:val="000000"/>
                <w:spacing w:val="-6"/>
                <w:sz w:val="22"/>
                <w:szCs w:val="22"/>
              </w:rPr>
              <w:t>Dokumentavimas</w:t>
            </w:r>
          </w:p>
        </w:tc>
        <w:tc>
          <w:tcPr>
            <w:tcW w:w="2874" w:type="dxa"/>
            <w:shd w:val="clear" w:color="auto" w:fill="auto"/>
          </w:tcPr>
          <w:p w:rsidR="002C4151" w:rsidRPr="00DF6C09" w:rsidRDefault="008474B9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  <w:r w:rsidRPr="00DF6C09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      </w:t>
            </w:r>
            <w:r w:rsidR="002C4151" w:rsidRPr="00DF6C09">
              <w:rPr>
                <w:b/>
                <w:bCs/>
                <w:color w:val="000000"/>
                <w:spacing w:val="-5"/>
                <w:sz w:val="22"/>
                <w:szCs w:val="22"/>
              </w:rPr>
              <w:t>Tėvų</w:t>
            </w:r>
            <w:r w:rsidR="002C4151" w:rsidRPr="00DF6C09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informavimas</w:t>
            </w:r>
          </w:p>
        </w:tc>
      </w:tr>
      <w:tr w:rsidR="002C4151" w:rsidRPr="00DF6C09" w:rsidTr="00DF6C09">
        <w:trPr>
          <w:trHeight w:val="2049"/>
        </w:trPr>
        <w:tc>
          <w:tcPr>
            <w:tcW w:w="2873" w:type="dxa"/>
            <w:shd w:val="clear" w:color="auto" w:fill="auto"/>
          </w:tcPr>
          <w:p w:rsidR="002C4151" w:rsidRDefault="002C4151" w:rsidP="002C4151">
            <w:r w:rsidRPr="00DF6C09">
              <w:rPr>
                <w:b/>
                <w:bCs/>
                <w:color w:val="000000"/>
                <w:spacing w:val="-7"/>
                <w:sz w:val="22"/>
                <w:szCs w:val="22"/>
              </w:rPr>
              <w:t>Formuojamasis</w:t>
            </w:r>
          </w:p>
          <w:p w:rsidR="002C4151" w:rsidRDefault="002C4151" w:rsidP="002C4151">
            <w:r w:rsidRPr="00DF6C09">
              <w:rPr>
                <w:b/>
                <w:bCs/>
                <w:color w:val="000000"/>
                <w:spacing w:val="-4"/>
                <w:sz w:val="22"/>
                <w:szCs w:val="22"/>
              </w:rPr>
              <w:t>vertinimas</w:t>
            </w:r>
          </w:p>
          <w:p w:rsidR="002C4151" w:rsidRPr="00DF6C09" w:rsidRDefault="002C4151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</w:p>
          <w:p w:rsidR="002C4151" w:rsidRDefault="002C4151" w:rsidP="002C4151">
            <w:r w:rsidRPr="00DF6C09">
              <w:rPr>
                <w:b/>
                <w:bCs/>
                <w:color w:val="000000"/>
                <w:spacing w:val="-5"/>
                <w:sz w:val="22"/>
                <w:szCs w:val="22"/>
              </w:rPr>
              <w:t>Diagnostinis</w:t>
            </w:r>
          </w:p>
          <w:p w:rsidR="002C4151" w:rsidRPr="00DF6C09" w:rsidRDefault="002C4151" w:rsidP="002C4151">
            <w:pPr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DF6C09">
              <w:rPr>
                <w:b/>
                <w:bCs/>
                <w:color w:val="000000"/>
                <w:spacing w:val="-4"/>
                <w:sz w:val="22"/>
                <w:szCs w:val="22"/>
              </w:rPr>
              <w:t>vertinimas</w:t>
            </w:r>
          </w:p>
          <w:p w:rsidR="002C4151" w:rsidRPr="00DF6C09" w:rsidRDefault="002C4151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</w:p>
          <w:p w:rsidR="002C4151" w:rsidRPr="00DF6C09" w:rsidRDefault="002C4151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  <w:r w:rsidRPr="00DF6C09">
              <w:rPr>
                <w:b/>
                <w:bCs/>
                <w:color w:val="000000"/>
                <w:spacing w:val="-5"/>
                <w:sz w:val="22"/>
                <w:szCs w:val="22"/>
              </w:rPr>
              <w:t>Apibendrinamasis</w:t>
            </w:r>
          </w:p>
          <w:p w:rsidR="002C4151" w:rsidRPr="00DF6C09" w:rsidRDefault="002C4151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  <w:r w:rsidRPr="00DF6C09">
              <w:rPr>
                <w:b/>
                <w:bCs/>
                <w:color w:val="000000"/>
                <w:spacing w:val="-3"/>
                <w:sz w:val="22"/>
                <w:szCs w:val="22"/>
              </w:rPr>
              <w:t>vertinimas</w:t>
            </w:r>
          </w:p>
        </w:tc>
        <w:tc>
          <w:tcPr>
            <w:tcW w:w="2873" w:type="dxa"/>
            <w:shd w:val="clear" w:color="auto" w:fill="auto"/>
          </w:tcPr>
          <w:p w:rsidR="002C4151" w:rsidRPr="00DF6C09" w:rsidRDefault="002C4151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2C4151" w:rsidRPr="00DF6C09" w:rsidRDefault="002C4151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2C4151" w:rsidRPr="00DF6C09" w:rsidRDefault="002C4151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auto"/>
          </w:tcPr>
          <w:p w:rsidR="002C4151" w:rsidRPr="00DF6C09" w:rsidRDefault="002C4151" w:rsidP="00DF6C09">
            <w:pPr>
              <w:tabs>
                <w:tab w:val="left" w:pos="667"/>
              </w:tabs>
              <w:spacing w:line="250" w:lineRule="exact"/>
              <w:ind w:right="-16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</w:tr>
    </w:tbl>
    <w:p w:rsidR="002C4151" w:rsidRPr="008400E3" w:rsidRDefault="002C4151" w:rsidP="002C4151">
      <w:pPr>
        <w:widowControl w:val="0"/>
        <w:autoSpaceDE w:val="0"/>
        <w:autoSpaceDN w:val="0"/>
        <w:adjustRightInd w:val="0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038"/>
        <w:gridCol w:w="3780"/>
        <w:gridCol w:w="759"/>
        <w:gridCol w:w="4745"/>
        <w:gridCol w:w="759"/>
        <w:gridCol w:w="759"/>
        <w:gridCol w:w="1139"/>
        <w:gridCol w:w="1739"/>
      </w:tblGrid>
      <w:tr w:rsidR="002C4151" w:rsidRPr="00DF6C09" w:rsidTr="00DF6C09">
        <w:trPr>
          <w:trHeight w:val="853"/>
        </w:trPr>
        <w:tc>
          <w:tcPr>
            <w:tcW w:w="870" w:type="dxa"/>
            <w:shd w:val="clear" w:color="auto" w:fill="auto"/>
            <w:vAlign w:val="center"/>
          </w:tcPr>
          <w:p w:rsidR="002C4151" w:rsidRPr="00DF6C09" w:rsidRDefault="002C4151" w:rsidP="00DF6C09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ind w:right="-111"/>
              <w:jc w:val="center"/>
              <w:rPr>
                <w:b/>
              </w:rPr>
            </w:pPr>
            <w:r w:rsidRPr="00DF6C09">
              <w:rPr>
                <w:b/>
              </w:rPr>
              <w:t>Eil.nr.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6C09">
              <w:rPr>
                <w:b/>
              </w:rPr>
              <w:t>Mėnuo, savaitė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C4151" w:rsidRPr="00DF6C09" w:rsidRDefault="00DF6C09" w:rsidP="00DF6C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6C09">
              <w:rPr>
                <w:b/>
              </w:rPr>
              <w:t>Veikla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6C09">
              <w:rPr>
                <w:b/>
              </w:rPr>
              <w:t>Val.</w:t>
            </w: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6C09">
              <w:rPr>
                <w:b/>
              </w:rPr>
              <w:t>sk.</w:t>
            </w:r>
          </w:p>
        </w:tc>
        <w:tc>
          <w:tcPr>
            <w:tcW w:w="4745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ind w:right="-548"/>
              <w:jc w:val="center"/>
              <w:rPr>
                <w:b/>
              </w:rPr>
            </w:pP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ind w:right="-548"/>
              <w:jc w:val="center"/>
              <w:rPr>
                <w:b/>
              </w:rPr>
            </w:pPr>
            <w:r w:rsidRPr="00DF6C09">
              <w:rPr>
                <w:b/>
              </w:rPr>
              <w:t>Mokinių mokymosi pasiekimai</w:t>
            </w:r>
          </w:p>
        </w:tc>
        <w:tc>
          <w:tcPr>
            <w:tcW w:w="2657" w:type="dxa"/>
            <w:gridSpan w:val="3"/>
            <w:shd w:val="clear" w:color="auto" w:fill="auto"/>
            <w:vAlign w:val="center"/>
          </w:tcPr>
          <w:p w:rsidR="002C4151" w:rsidRPr="00DF6C09" w:rsidRDefault="00C62935" w:rsidP="00DF6C09">
            <w:pPr>
              <w:jc w:val="center"/>
              <w:rPr>
                <w:b/>
              </w:rPr>
            </w:pPr>
            <w:r w:rsidRPr="00DF6C09">
              <w:rPr>
                <w:b/>
              </w:rPr>
              <w:t>Mokymo</w:t>
            </w:r>
            <w:r w:rsidR="002C4151" w:rsidRPr="00DF6C09">
              <w:rPr>
                <w:b/>
              </w:rPr>
              <w:t>(si)</w:t>
            </w:r>
          </w:p>
          <w:p w:rsidR="002C4151" w:rsidRPr="00DF6C09" w:rsidRDefault="002C4151" w:rsidP="00DF6C09">
            <w:pPr>
              <w:jc w:val="center"/>
              <w:rPr>
                <w:b/>
              </w:rPr>
            </w:pPr>
            <w:r w:rsidRPr="00DF6C09">
              <w:rPr>
                <w:b/>
              </w:rPr>
              <w:t>priemonės</w:t>
            </w:r>
          </w:p>
          <w:p w:rsidR="002C4151" w:rsidRPr="00DF6C09" w:rsidRDefault="002C4151" w:rsidP="00DF6C09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2C4151" w:rsidRPr="00DF6C09" w:rsidRDefault="002C4151" w:rsidP="00DF6C09">
            <w:pPr>
              <w:jc w:val="center"/>
              <w:rPr>
                <w:b/>
              </w:rPr>
            </w:pPr>
            <w:r w:rsidRPr="00DF6C09">
              <w:rPr>
                <w:b/>
              </w:rPr>
              <w:t>Pastabos</w:t>
            </w: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C4151" w:rsidRPr="00DF6C09" w:rsidTr="00DF6C09">
        <w:trPr>
          <w:trHeight w:val="279"/>
        </w:trPr>
        <w:tc>
          <w:tcPr>
            <w:tcW w:w="15588" w:type="dxa"/>
            <w:gridSpan w:val="9"/>
            <w:shd w:val="clear" w:color="auto" w:fill="auto"/>
          </w:tcPr>
          <w:p w:rsidR="002C4151" w:rsidRPr="00DF6C09" w:rsidRDefault="002C4151" w:rsidP="00DF6C09">
            <w:pPr>
              <w:widowControl w:val="0"/>
              <w:tabs>
                <w:tab w:val="left" w:pos="5475"/>
              </w:tabs>
              <w:autoSpaceDE w:val="0"/>
              <w:autoSpaceDN w:val="0"/>
              <w:adjustRightInd w:val="0"/>
              <w:rPr>
                <w:b/>
              </w:rPr>
            </w:pPr>
            <w:r w:rsidRPr="00DF6C09">
              <w:rPr>
                <w:b/>
              </w:rPr>
              <w:tab/>
            </w:r>
            <w:r w:rsidR="008474B9" w:rsidRPr="00DF6C09">
              <w:rPr>
                <w:b/>
              </w:rPr>
              <w:t xml:space="preserve">         </w:t>
            </w:r>
            <w:r w:rsidRPr="00DF6C09">
              <w:rPr>
                <w:b/>
              </w:rPr>
              <w:t>( mėnuo)</w:t>
            </w:r>
          </w:p>
        </w:tc>
      </w:tr>
      <w:tr w:rsidR="002C4151" w:rsidRPr="00DF6C09" w:rsidTr="00DF6C09">
        <w:trPr>
          <w:trHeight w:val="714"/>
        </w:trPr>
        <w:tc>
          <w:tcPr>
            <w:tcW w:w="870" w:type="dxa"/>
            <w:shd w:val="clear" w:color="auto" w:fill="auto"/>
            <w:vAlign w:val="center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C09">
              <w:rPr>
                <w:sz w:val="20"/>
                <w:szCs w:val="20"/>
              </w:rPr>
              <w:t>I sav.</w:t>
            </w:r>
          </w:p>
        </w:tc>
        <w:tc>
          <w:tcPr>
            <w:tcW w:w="3780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C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45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18"/>
                <w:szCs w:val="18"/>
                <w:lang w:eastAsia="en-US"/>
              </w:rPr>
            </w:pPr>
            <w:r w:rsidRPr="00DF6C09">
              <w:rPr>
                <w:rFonts w:ascii="TimesNewRoman" w:hAnsi="TimesNewRoman" w:cs="TimesNewRoman"/>
                <w:b/>
                <w:sz w:val="18"/>
                <w:szCs w:val="18"/>
                <w:lang w:eastAsia="en-US"/>
              </w:rPr>
              <w:t>Mokiniai turėtų gebėti:</w:t>
            </w:r>
            <w:r w:rsidRPr="00DF6C09">
              <w:rPr>
                <w:rFonts w:ascii="TimesNewRoman" w:hAnsi="TimesNewRoman" w:cs="TimesNewRoman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759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6C09">
              <w:rPr>
                <w:sz w:val="20"/>
                <w:szCs w:val="20"/>
              </w:rPr>
              <w:t>V.-</w:t>
            </w: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6C09">
              <w:rPr>
                <w:sz w:val="20"/>
                <w:szCs w:val="20"/>
              </w:rPr>
              <w:t>PR. –</w:t>
            </w: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6C09">
              <w:rPr>
                <w:sz w:val="20"/>
                <w:szCs w:val="20"/>
              </w:rPr>
              <w:t>P. D. M.</w:t>
            </w: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</w:p>
        </w:tc>
      </w:tr>
      <w:tr w:rsidR="002C4151" w:rsidRPr="009D0BC1" w:rsidTr="00DF6C09">
        <w:trPr>
          <w:trHeight w:val="714"/>
        </w:trPr>
        <w:tc>
          <w:tcPr>
            <w:tcW w:w="870" w:type="dxa"/>
            <w:shd w:val="clear" w:color="auto" w:fill="auto"/>
            <w:vAlign w:val="center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C0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45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6C09">
              <w:rPr>
                <w:sz w:val="20"/>
                <w:szCs w:val="20"/>
              </w:rPr>
              <w:t xml:space="preserve">V.- </w:t>
            </w: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6C09">
              <w:rPr>
                <w:sz w:val="20"/>
                <w:szCs w:val="20"/>
              </w:rPr>
              <w:t xml:space="preserve">PR. - </w:t>
            </w:r>
          </w:p>
        </w:tc>
        <w:tc>
          <w:tcPr>
            <w:tcW w:w="1139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6C09">
              <w:rPr>
                <w:sz w:val="20"/>
                <w:szCs w:val="20"/>
              </w:rPr>
              <w:t>P. D. M.</w:t>
            </w: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:rsidR="002C4151" w:rsidRPr="00DF6C09" w:rsidRDefault="002C4151" w:rsidP="00DF6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93DFB" w:rsidRPr="00BD43E9" w:rsidRDefault="00393DFB" w:rsidP="00393DFB">
      <w:pPr>
        <w:widowControl w:val="0"/>
        <w:autoSpaceDE w:val="0"/>
        <w:autoSpaceDN w:val="0"/>
        <w:adjustRightInd w:val="0"/>
        <w:ind w:left="-900"/>
      </w:pPr>
    </w:p>
    <w:p w:rsidR="00393DFB" w:rsidRDefault="00C62935" w:rsidP="003E0E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NewRoman+1"/>
        </w:rPr>
      </w:pPr>
      <w:r>
        <w:rPr>
          <w:rFonts w:eastAsia="TimesNewRoman+1"/>
        </w:rPr>
        <w:lastRenderedPageBreak/>
        <w:t>Teminis p</w:t>
      </w:r>
      <w:r w:rsidR="00393DFB" w:rsidRPr="00BD43E9">
        <w:rPr>
          <w:rFonts w:eastAsia="TimesNewRoman+1"/>
        </w:rPr>
        <w:t>lan</w:t>
      </w:r>
      <w:r w:rsidR="00393DFB">
        <w:rPr>
          <w:rFonts w:eastAsia="TimesNewRoman+1"/>
        </w:rPr>
        <w:t>as parengtas pagal atnaujintas</w:t>
      </w:r>
      <w:r w:rsidR="00393DFB" w:rsidRPr="00BD43E9">
        <w:rPr>
          <w:rFonts w:eastAsia="TimesNewRoman+1"/>
        </w:rPr>
        <w:t xml:space="preserve"> pradinio ir</w:t>
      </w:r>
      <w:r w:rsidR="00393DFB">
        <w:rPr>
          <w:rFonts w:eastAsia="TimesNewRoman+1"/>
        </w:rPr>
        <w:t xml:space="preserve"> pagrindinio ugdymo bendrąsias programas</w:t>
      </w:r>
      <w:r w:rsidR="003E0E96">
        <w:rPr>
          <w:rFonts w:eastAsia="TimesNewRoman+1"/>
        </w:rPr>
        <w:t>,</w:t>
      </w:r>
      <w:r w:rsidR="00393DFB">
        <w:rPr>
          <w:rFonts w:eastAsia="TimesNewRoman+1"/>
        </w:rPr>
        <w:t xml:space="preserve"> patvirtintas</w:t>
      </w:r>
      <w:r w:rsidR="00393DFB" w:rsidRPr="00BD43E9">
        <w:rPr>
          <w:rFonts w:eastAsia="TimesNewRoman+1"/>
        </w:rPr>
        <w:t xml:space="preserve"> LR </w:t>
      </w:r>
      <w:r w:rsidR="00393DFB">
        <w:rPr>
          <w:rFonts w:eastAsia="TimesNewRoman+1"/>
        </w:rPr>
        <w:t>švietimo ir mokslo ministro 2008 m. rugpjūčio 26 d. įsakymu Nr. ISAK – 2433</w:t>
      </w:r>
      <w:r w:rsidR="00393DFB" w:rsidRPr="00BD43E9">
        <w:rPr>
          <w:rFonts w:eastAsia="TimesNewRoman+1"/>
        </w:rPr>
        <w:t>.</w:t>
      </w:r>
    </w:p>
    <w:p w:rsidR="00393DFB" w:rsidRDefault="00393DFB" w:rsidP="00393DFB">
      <w:pPr>
        <w:widowControl w:val="0"/>
        <w:autoSpaceDE w:val="0"/>
        <w:autoSpaceDN w:val="0"/>
        <w:adjustRightInd w:val="0"/>
        <w:rPr>
          <w:rFonts w:eastAsia="TimesNewRoman+1"/>
        </w:rPr>
      </w:pPr>
    </w:p>
    <w:p w:rsidR="00393DFB" w:rsidRDefault="00393DFB" w:rsidP="00393DFB">
      <w:pPr>
        <w:widowControl w:val="0"/>
        <w:autoSpaceDE w:val="0"/>
        <w:autoSpaceDN w:val="0"/>
        <w:adjustRightInd w:val="0"/>
        <w:rPr>
          <w:rFonts w:eastAsia="TimesNewRoman+1"/>
        </w:rPr>
      </w:pPr>
    </w:p>
    <w:p w:rsidR="00393DFB" w:rsidRDefault="00393DFB" w:rsidP="00393DFB">
      <w:pPr>
        <w:widowControl w:val="0"/>
        <w:autoSpaceDE w:val="0"/>
        <w:autoSpaceDN w:val="0"/>
        <w:adjustRightInd w:val="0"/>
        <w:rPr>
          <w:rFonts w:eastAsia="TimesNewRoman+1"/>
        </w:rPr>
      </w:pPr>
    </w:p>
    <w:p w:rsidR="00393DFB" w:rsidRDefault="00393DFB" w:rsidP="00393DFB">
      <w:pPr>
        <w:widowControl w:val="0"/>
        <w:autoSpaceDE w:val="0"/>
        <w:autoSpaceDN w:val="0"/>
        <w:adjustRightInd w:val="0"/>
        <w:rPr>
          <w:rFonts w:eastAsia="TimesNewRoman+1"/>
        </w:rPr>
      </w:pPr>
    </w:p>
    <w:p w:rsidR="00393DFB" w:rsidRPr="00BD43E9" w:rsidRDefault="00393DFB" w:rsidP="00393DFB">
      <w:pPr>
        <w:widowControl w:val="0"/>
        <w:autoSpaceDE w:val="0"/>
        <w:autoSpaceDN w:val="0"/>
        <w:adjustRightInd w:val="0"/>
        <w:rPr>
          <w:rFonts w:eastAsia="TimesNewRoman+1"/>
        </w:rPr>
      </w:pPr>
    </w:p>
    <w:p w:rsidR="00393DFB" w:rsidRDefault="00393DFB" w:rsidP="00393DFB">
      <w:pPr>
        <w:pStyle w:val="Pagrindinistekstas"/>
      </w:pPr>
      <w:r>
        <w:t xml:space="preserve">SUDERINTA                                                                                                                         </w:t>
      </w:r>
      <w:r w:rsidR="003E0E96">
        <w:tab/>
      </w:r>
      <w:r>
        <w:t xml:space="preserve"> SUDERINTA</w:t>
      </w:r>
    </w:p>
    <w:p w:rsidR="004129CD" w:rsidRDefault="00393DFB" w:rsidP="00393DFB">
      <w:pPr>
        <w:pStyle w:val="Pagrindinistekstas"/>
      </w:pPr>
      <w:r>
        <w:t xml:space="preserve">Pradinio ugdymo metodinės grupės                                                                                        </w:t>
      </w:r>
      <w:r w:rsidR="003E0E96">
        <w:tab/>
      </w:r>
      <w:r w:rsidR="004129CD">
        <w:t>Salduvė</w:t>
      </w:r>
      <w:r>
        <w:t xml:space="preserve">s </w:t>
      </w:r>
      <w:r w:rsidR="004129CD">
        <w:t>progimnazijos direktoriaus pavaduotoja ugdymui</w:t>
      </w:r>
    </w:p>
    <w:p w:rsidR="00393DFB" w:rsidRDefault="004129CD" w:rsidP="00393DFB">
      <w:pPr>
        <w:pStyle w:val="Pagrindinistekstas"/>
      </w:pPr>
      <w:r>
        <w:t>20...</w:t>
      </w:r>
      <w:r w:rsidR="00393DFB">
        <w:t xml:space="preserve"> m. ____________________ d.                                                                                       </w:t>
      </w:r>
      <w:r w:rsidR="003E0E96">
        <w:tab/>
      </w:r>
    </w:p>
    <w:p w:rsidR="00393DFB" w:rsidRDefault="00393DFB" w:rsidP="00393DFB">
      <w:pPr>
        <w:pStyle w:val="Pagrindinistekstas"/>
      </w:pPr>
      <w:r>
        <w:t xml:space="preserve">prot. Nr. PP- _________________                                                                                        </w:t>
      </w:r>
      <w:r w:rsidR="003E0E96">
        <w:tab/>
      </w:r>
      <w:r>
        <w:t xml:space="preserve">  ___________________________</w:t>
      </w:r>
    </w:p>
    <w:p w:rsidR="00393DFB" w:rsidRDefault="00393DFB" w:rsidP="00393DFB">
      <w:pPr>
        <w:pStyle w:val="Pagrindinistekstas"/>
        <w:ind w:left="360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A05457">
        <w:t xml:space="preserve">Birutė </w:t>
      </w:r>
      <w:proofErr w:type="spellStart"/>
      <w:r w:rsidR="00A05457">
        <w:t>Klimašauskienė</w:t>
      </w:r>
      <w:proofErr w:type="spellEnd"/>
    </w:p>
    <w:p w:rsidR="004129CD" w:rsidRPr="00AE38F8" w:rsidRDefault="004129CD" w:rsidP="004129CD">
      <w:pPr>
        <w:ind w:left="11520" w:hanging="2448"/>
      </w:pPr>
      <w:r w:rsidRPr="00AE38F8">
        <w:t>20...-...-....</w:t>
      </w:r>
    </w:p>
    <w:p w:rsidR="002C4151" w:rsidRPr="002C4151" w:rsidRDefault="002C4151" w:rsidP="002C4151">
      <w:bookmarkStart w:id="0" w:name="_GoBack"/>
      <w:bookmarkEnd w:id="0"/>
    </w:p>
    <w:sectPr w:rsidR="002C4151" w:rsidRPr="002C4151" w:rsidSect="00C62935">
      <w:pgSz w:w="16838" w:h="11906" w:orient="landscape"/>
      <w:pgMar w:top="567" w:right="1134" w:bottom="1701" w:left="9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+1">
    <w:altName w:val="Adobe Fangsong Std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151"/>
    <w:rsid w:val="00020653"/>
    <w:rsid w:val="000858CD"/>
    <w:rsid w:val="000A26C7"/>
    <w:rsid w:val="000A79E4"/>
    <w:rsid w:val="000F36D0"/>
    <w:rsid w:val="00113051"/>
    <w:rsid w:val="0020585D"/>
    <w:rsid w:val="002354E0"/>
    <w:rsid w:val="002A5FB1"/>
    <w:rsid w:val="002C4151"/>
    <w:rsid w:val="002F6977"/>
    <w:rsid w:val="00322604"/>
    <w:rsid w:val="003477C1"/>
    <w:rsid w:val="00393DFB"/>
    <w:rsid w:val="003E0E96"/>
    <w:rsid w:val="004129CD"/>
    <w:rsid w:val="00465FEF"/>
    <w:rsid w:val="004C72A6"/>
    <w:rsid w:val="00544B9B"/>
    <w:rsid w:val="005E4D52"/>
    <w:rsid w:val="006064CB"/>
    <w:rsid w:val="00665D9D"/>
    <w:rsid w:val="00666748"/>
    <w:rsid w:val="00684967"/>
    <w:rsid w:val="00705EC9"/>
    <w:rsid w:val="007B4059"/>
    <w:rsid w:val="007E2B1B"/>
    <w:rsid w:val="00800BF7"/>
    <w:rsid w:val="008150E3"/>
    <w:rsid w:val="008378B8"/>
    <w:rsid w:val="008474B9"/>
    <w:rsid w:val="008655A0"/>
    <w:rsid w:val="00875324"/>
    <w:rsid w:val="008878E1"/>
    <w:rsid w:val="008F491A"/>
    <w:rsid w:val="00997120"/>
    <w:rsid w:val="009A4A5D"/>
    <w:rsid w:val="009F4207"/>
    <w:rsid w:val="00A034F5"/>
    <w:rsid w:val="00A05457"/>
    <w:rsid w:val="00A5683A"/>
    <w:rsid w:val="00AC36E3"/>
    <w:rsid w:val="00AD19AA"/>
    <w:rsid w:val="00AF7AB1"/>
    <w:rsid w:val="00B51C56"/>
    <w:rsid w:val="00B61A45"/>
    <w:rsid w:val="00B9401C"/>
    <w:rsid w:val="00BA0144"/>
    <w:rsid w:val="00BA3D51"/>
    <w:rsid w:val="00C01B1D"/>
    <w:rsid w:val="00C06B95"/>
    <w:rsid w:val="00C21BEF"/>
    <w:rsid w:val="00C62935"/>
    <w:rsid w:val="00C72C00"/>
    <w:rsid w:val="00C90355"/>
    <w:rsid w:val="00C96A1D"/>
    <w:rsid w:val="00CA31A0"/>
    <w:rsid w:val="00CE438F"/>
    <w:rsid w:val="00D73DBF"/>
    <w:rsid w:val="00D75697"/>
    <w:rsid w:val="00DC48F8"/>
    <w:rsid w:val="00DF168A"/>
    <w:rsid w:val="00DF3A14"/>
    <w:rsid w:val="00DF6C09"/>
    <w:rsid w:val="00E1523F"/>
    <w:rsid w:val="00E714B3"/>
    <w:rsid w:val="00EA7A28"/>
    <w:rsid w:val="00EE5DC4"/>
    <w:rsid w:val="00F244A0"/>
    <w:rsid w:val="00FA66C3"/>
    <w:rsid w:val="00FB54D1"/>
    <w:rsid w:val="00FD038C"/>
    <w:rsid w:val="00F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CD583"/>
  <w15:chartTrackingRefBased/>
  <w15:docId w15:val="{2F6D7018-940E-460B-A37B-5FE014FF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C4151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2C4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393DFB"/>
    <w:pPr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Salduvės pagrindinė mokykla</vt:lpstr>
      <vt:lpstr>Šiaulių Salduvės pagrindinė mokykla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Salduvės pagrindinė mokykla</dc:title>
  <dc:subject/>
  <dc:creator>RIMA</dc:creator>
  <cp:keywords/>
  <dc:description/>
  <cp:lastModifiedBy>Salduvės progimnazija</cp:lastModifiedBy>
  <cp:revision>2</cp:revision>
  <dcterms:created xsi:type="dcterms:W3CDTF">2018-09-17T19:04:00Z</dcterms:created>
  <dcterms:modified xsi:type="dcterms:W3CDTF">2018-09-17T19:04:00Z</dcterms:modified>
</cp:coreProperties>
</file>