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E75" w:rsidRPr="000A49B1" w:rsidRDefault="00422E75" w:rsidP="000A49B1">
      <w:pPr>
        <w:ind w:left="5760"/>
        <w:rPr>
          <w:sz w:val="18"/>
          <w:szCs w:val="18"/>
        </w:rPr>
      </w:pPr>
      <w:r>
        <w:t>P</w:t>
      </w:r>
      <w:r w:rsidRPr="000A49B1">
        <w:rPr>
          <w:sz w:val="18"/>
          <w:szCs w:val="18"/>
        </w:rPr>
        <w:t>agrindinio ugdymo metodinės grupės</w:t>
      </w:r>
    </w:p>
    <w:p w:rsidR="00422E75" w:rsidRPr="000A49B1" w:rsidRDefault="00422E75" w:rsidP="000A49B1">
      <w:pPr>
        <w:ind w:left="5760"/>
        <w:rPr>
          <w:sz w:val="18"/>
          <w:szCs w:val="18"/>
        </w:rPr>
      </w:pPr>
      <w:r w:rsidRPr="000A49B1">
        <w:rPr>
          <w:sz w:val="18"/>
          <w:szCs w:val="18"/>
        </w:rPr>
        <w:t>2010-05-12 posėdžio</w:t>
      </w:r>
      <w:r w:rsidR="000A49B1" w:rsidRPr="000A49B1">
        <w:rPr>
          <w:sz w:val="18"/>
          <w:szCs w:val="18"/>
        </w:rPr>
        <w:t xml:space="preserve"> </w:t>
      </w:r>
      <w:r w:rsidRPr="000A49B1">
        <w:rPr>
          <w:sz w:val="18"/>
          <w:szCs w:val="18"/>
        </w:rPr>
        <w:t>protokolo Nr. PP-10(7.4)</w:t>
      </w:r>
    </w:p>
    <w:p w:rsidR="00422E75" w:rsidRPr="00417344" w:rsidRDefault="00422E75" w:rsidP="00422E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priedas</w:t>
      </w:r>
    </w:p>
    <w:p w:rsidR="00B91335" w:rsidRDefault="00B91335">
      <w:pPr>
        <w:pStyle w:val="Antrat4"/>
        <w:rPr>
          <w:b w:val="0"/>
          <w:bCs/>
          <w:sz w:val="28"/>
        </w:rPr>
      </w:pPr>
    </w:p>
    <w:p w:rsidR="000A49B1" w:rsidRPr="00C2267E" w:rsidRDefault="000A49B1" w:rsidP="000A49B1">
      <w:pPr>
        <w:jc w:val="center"/>
        <w:rPr>
          <w:b/>
          <w:sz w:val="28"/>
          <w:szCs w:val="28"/>
        </w:rPr>
      </w:pPr>
      <w:r w:rsidRPr="00C2267E">
        <w:rPr>
          <w:b/>
          <w:sz w:val="28"/>
          <w:szCs w:val="28"/>
        </w:rPr>
        <w:t>ŠIAULIŲ SALDUVĖS PROGIMNAZIJOS</w:t>
      </w:r>
    </w:p>
    <w:p w:rsidR="00C202AF" w:rsidRDefault="00C202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</w:t>
      </w:r>
    </w:p>
    <w:p w:rsidR="00C202AF" w:rsidRDefault="00C202AF">
      <w:pPr>
        <w:jc w:val="center"/>
        <w:rPr>
          <w:bCs/>
          <w:sz w:val="20"/>
          <w:szCs w:val="32"/>
        </w:rPr>
      </w:pPr>
      <w:r>
        <w:rPr>
          <w:bCs/>
          <w:sz w:val="20"/>
          <w:szCs w:val="32"/>
        </w:rPr>
        <w:t>(dalykas, kvalifikacinė kategorija, mokytojo(s) vardas, pavardė</w:t>
      </w:r>
    </w:p>
    <w:p w:rsidR="00C202AF" w:rsidRPr="00AE38F8" w:rsidRDefault="00C202AF">
      <w:pPr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_______________________________________________</w:t>
      </w:r>
      <w:r w:rsidR="00D83555">
        <w:rPr>
          <w:bCs/>
          <w:sz w:val="28"/>
          <w:szCs w:val="32"/>
        </w:rPr>
        <w:t>ilgalaikis</w:t>
      </w:r>
      <w:r w:rsidRPr="0082217F">
        <w:rPr>
          <w:bCs/>
          <w:color w:val="FF0000"/>
          <w:sz w:val="28"/>
          <w:szCs w:val="32"/>
        </w:rPr>
        <w:t xml:space="preserve"> </w:t>
      </w:r>
      <w:r w:rsidRPr="00AE38F8">
        <w:rPr>
          <w:bCs/>
          <w:sz w:val="28"/>
          <w:szCs w:val="32"/>
        </w:rPr>
        <w:t>planas</w:t>
      </w:r>
    </w:p>
    <w:p w:rsidR="00C202AF" w:rsidRDefault="00C068B7">
      <w:pPr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20</w:t>
      </w:r>
      <w:r w:rsidR="000A49B1">
        <w:rPr>
          <w:bCs/>
          <w:sz w:val="28"/>
          <w:szCs w:val="32"/>
        </w:rPr>
        <w:t>...</w:t>
      </w:r>
      <w:r w:rsidR="00C202AF">
        <w:rPr>
          <w:bCs/>
          <w:sz w:val="28"/>
          <w:szCs w:val="32"/>
        </w:rPr>
        <w:t>-20</w:t>
      </w:r>
      <w:r w:rsidR="000A49B1">
        <w:rPr>
          <w:bCs/>
          <w:sz w:val="28"/>
          <w:szCs w:val="32"/>
        </w:rPr>
        <w:t>...</w:t>
      </w:r>
      <w:r w:rsidR="00C202AF">
        <w:rPr>
          <w:bCs/>
          <w:sz w:val="28"/>
          <w:szCs w:val="32"/>
        </w:rPr>
        <w:t xml:space="preserve"> m.m. ........  .... klasei</w:t>
      </w:r>
    </w:p>
    <w:p w:rsidR="00C202AF" w:rsidRDefault="00C202AF">
      <w:pPr>
        <w:pStyle w:val="Antrat1"/>
        <w:ind w:left="0" w:firstLine="0"/>
        <w:rPr>
          <w:b w:val="0"/>
          <w:bCs/>
        </w:rPr>
      </w:pPr>
      <w:r>
        <w:rPr>
          <w:b w:val="0"/>
          <w:bCs/>
        </w:rPr>
        <w:t>(..............valandų  skaičius per mokslo m</w:t>
      </w:r>
      <w:r w:rsidR="00422E75">
        <w:rPr>
          <w:b w:val="0"/>
          <w:bCs/>
        </w:rPr>
        <w:t>etus,   .......    sav.  val.</w:t>
      </w:r>
      <w:r>
        <w:rPr>
          <w:b w:val="0"/>
          <w:bCs/>
        </w:rPr>
        <w:t>)</w:t>
      </w:r>
    </w:p>
    <w:p w:rsidR="00521275" w:rsidRPr="00521275" w:rsidRDefault="00521275" w:rsidP="00521275"/>
    <w:tbl>
      <w:tblPr>
        <w:tblW w:w="0" w:type="auto"/>
        <w:tblLook w:val="0000" w:firstRow="0" w:lastRow="0" w:firstColumn="0" w:lastColumn="0" w:noHBand="0" w:noVBand="0"/>
      </w:tblPr>
      <w:tblGrid>
        <w:gridCol w:w="2808"/>
        <w:gridCol w:w="7380"/>
      </w:tblGrid>
      <w:tr w:rsidR="00C202AF" w:rsidRPr="00257877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C202AF" w:rsidRPr="00257877" w:rsidRDefault="00257877">
            <w:pPr>
              <w:pStyle w:val="Antrat3"/>
              <w:rPr>
                <w:bCs/>
              </w:rPr>
            </w:pPr>
            <w:r w:rsidRPr="00257877">
              <w:rPr>
                <w:bCs/>
              </w:rPr>
              <w:t>Mokomojo dalyko tikslas, uždaviniai</w:t>
            </w: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:rsidR="00C202AF" w:rsidRPr="00257877" w:rsidRDefault="00C202AF">
            <w:pPr>
              <w:pStyle w:val="Antrats"/>
              <w:tabs>
                <w:tab w:val="clear" w:pos="4819"/>
                <w:tab w:val="clear" w:pos="9638"/>
              </w:tabs>
              <w:rPr>
                <w:b/>
                <w:bCs/>
              </w:rPr>
            </w:pPr>
          </w:p>
        </w:tc>
      </w:tr>
      <w:tr w:rsidR="00C202AF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C202AF" w:rsidRDefault="00257877">
            <w:pPr>
              <w:jc w:val="right"/>
              <w:rPr>
                <w:bCs/>
              </w:rPr>
            </w:pPr>
            <w:r>
              <w:rPr>
                <w:b/>
                <w:bCs/>
              </w:rPr>
              <w:t>Mokymo priemonės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202AF" w:rsidRDefault="00C202AF">
            <w:pPr>
              <w:rPr>
                <w:bCs/>
              </w:rPr>
            </w:pPr>
          </w:p>
        </w:tc>
      </w:tr>
      <w:tr w:rsidR="00C202AF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C202AF" w:rsidRDefault="00C202AF">
            <w:pPr>
              <w:jc w:val="right"/>
              <w:rPr>
                <w:bCs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202AF" w:rsidRDefault="00C202AF">
            <w:pPr>
              <w:rPr>
                <w:bCs/>
              </w:rPr>
            </w:pPr>
          </w:p>
        </w:tc>
      </w:tr>
      <w:tr w:rsidR="00C202AF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C202AF" w:rsidRDefault="00C202AF">
            <w:pPr>
              <w:jc w:val="right"/>
              <w:rPr>
                <w:bCs/>
              </w:rPr>
            </w:pPr>
            <w:r>
              <w:rPr>
                <w:bCs/>
              </w:rPr>
              <w:t>Tarpdalykiniai ryšiai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202AF" w:rsidRDefault="00C202AF">
            <w:pPr>
              <w:pStyle w:val="Antrats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</w:tr>
      <w:tr w:rsidR="00C202AF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:rsidR="00C202AF" w:rsidRDefault="00C202AF">
            <w:pPr>
              <w:jc w:val="right"/>
              <w:rPr>
                <w:bCs/>
              </w:rPr>
            </w:pPr>
            <w:r>
              <w:rPr>
                <w:bCs/>
              </w:rPr>
              <w:t>Darbui su gabiais mokiniais naudojama papildoma medžiaga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C202AF" w:rsidRDefault="00C202AF">
            <w:pPr>
              <w:rPr>
                <w:bCs/>
                <w:u w:val="single"/>
              </w:rPr>
            </w:pPr>
          </w:p>
        </w:tc>
      </w:tr>
    </w:tbl>
    <w:p w:rsidR="00C202AF" w:rsidRDefault="00C202AF">
      <w:pPr>
        <w:ind w:firstLine="900"/>
        <w:rPr>
          <w:b/>
        </w:rPr>
      </w:pPr>
    </w:p>
    <w:p w:rsidR="00456E47" w:rsidRDefault="00456E47">
      <w:pPr>
        <w:ind w:firstLine="900"/>
        <w:rPr>
          <w:b/>
        </w:rPr>
      </w:pPr>
    </w:p>
    <w:p w:rsidR="00456E47" w:rsidRDefault="00456E47">
      <w:pPr>
        <w:ind w:firstLine="90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721"/>
        <w:gridCol w:w="823"/>
        <w:gridCol w:w="2835"/>
        <w:gridCol w:w="1436"/>
        <w:gridCol w:w="1698"/>
      </w:tblGrid>
      <w:tr w:rsidR="00521275" w:rsidRPr="004C43B0">
        <w:tc>
          <w:tcPr>
            <w:tcW w:w="675" w:type="dxa"/>
          </w:tcPr>
          <w:p w:rsidR="00521275" w:rsidRPr="004C43B0" w:rsidRDefault="00521275" w:rsidP="004C43B0">
            <w:pPr>
              <w:jc w:val="center"/>
              <w:rPr>
                <w:b/>
              </w:rPr>
            </w:pPr>
            <w:r w:rsidRPr="004C43B0">
              <w:rPr>
                <w:b/>
              </w:rPr>
              <w:t>Eil.</w:t>
            </w:r>
          </w:p>
          <w:p w:rsidR="00521275" w:rsidRPr="004C43B0" w:rsidRDefault="00521275" w:rsidP="004C43B0">
            <w:pPr>
              <w:jc w:val="center"/>
              <w:rPr>
                <w:b/>
              </w:rPr>
            </w:pPr>
            <w:r w:rsidRPr="004C43B0">
              <w:rPr>
                <w:b/>
              </w:rPr>
              <w:t>Nr.</w:t>
            </w:r>
          </w:p>
        </w:tc>
        <w:tc>
          <w:tcPr>
            <w:tcW w:w="2721" w:type="dxa"/>
          </w:tcPr>
          <w:p w:rsidR="00521275" w:rsidRPr="004C43B0" w:rsidRDefault="00203D40" w:rsidP="004C43B0">
            <w:pPr>
              <w:jc w:val="center"/>
              <w:rPr>
                <w:b/>
              </w:rPr>
            </w:pPr>
            <w:r>
              <w:rPr>
                <w:b/>
              </w:rPr>
              <w:t>Veikla</w:t>
            </w:r>
          </w:p>
        </w:tc>
        <w:tc>
          <w:tcPr>
            <w:tcW w:w="823" w:type="dxa"/>
          </w:tcPr>
          <w:p w:rsidR="00521275" w:rsidRPr="004C43B0" w:rsidRDefault="00521275" w:rsidP="004C43B0">
            <w:pPr>
              <w:jc w:val="center"/>
              <w:rPr>
                <w:b/>
              </w:rPr>
            </w:pPr>
            <w:r w:rsidRPr="004C43B0">
              <w:rPr>
                <w:b/>
              </w:rPr>
              <w:t>Val.</w:t>
            </w:r>
          </w:p>
          <w:p w:rsidR="00521275" w:rsidRPr="004C43B0" w:rsidRDefault="00521275" w:rsidP="004C43B0">
            <w:pPr>
              <w:jc w:val="center"/>
              <w:rPr>
                <w:b/>
              </w:rPr>
            </w:pPr>
            <w:r w:rsidRPr="004C43B0">
              <w:rPr>
                <w:b/>
              </w:rPr>
              <w:t>sk.</w:t>
            </w:r>
          </w:p>
        </w:tc>
        <w:tc>
          <w:tcPr>
            <w:tcW w:w="2835" w:type="dxa"/>
          </w:tcPr>
          <w:p w:rsidR="00521275" w:rsidRPr="004C43B0" w:rsidRDefault="00521275" w:rsidP="004C43B0">
            <w:pPr>
              <w:jc w:val="center"/>
              <w:rPr>
                <w:b/>
              </w:rPr>
            </w:pPr>
            <w:r w:rsidRPr="004C43B0">
              <w:rPr>
                <w:b/>
              </w:rPr>
              <w:t>Gebėjimai</w:t>
            </w:r>
          </w:p>
        </w:tc>
        <w:tc>
          <w:tcPr>
            <w:tcW w:w="1436" w:type="dxa"/>
          </w:tcPr>
          <w:p w:rsidR="00521275" w:rsidRPr="004C43B0" w:rsidRDefault="00521275" w:rsidP="004C43B0">
            <w:pPr>
              <w:jc w:val="center"/>
              <w:rPr>
                <w:b/>
              </w:rPr>
            </w:pPr>
            <w:r w:rsidRPr="004C43B0">
              <w:rPr>
                <w:b/>
              </w:rPr>
              <w:t>Vertinimas</w:t>
            </w:r>
          </w:p>
        </w:tc>
        <w:tc>
          <w:tcPr>
            <w:tcW w:w="1698" w:type="dxa"/>
          </w:tcPr>
          <w:p w:rsidR="00521275" w:rsidRPr="004C43B0" w:rsidRDefault="006E6883" w:rsidP="004C43B0">
            <w:pPr>
              <w:jc w:val="center"/>
              <w:rPr>
                <w:b/>
              </w:rPr>
            </w:pPr>
            <w:r w:rsidRPr="004C43B0">
              <w:rPr>
                <w:b/>
              </w:rPr>
              <w:t>Pastabos</w:t>
            </w:r>
          </w:p>
        </w:tc>
      </w:tr>
      <w:tr w:rsidR="00521275" w:rsidRPr="004C43B0">
        <w:tc>
          <w:tcPr>
            <w:tcW w:w="675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2721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823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2835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1436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1698" w:type="dxa"/>
          </w:tcPr>
          <w:p w:rsidR="00521275" w:rsidRPr="004C43B0" w:rsidRDefault="00521275">
            <w:pPr>
              <w:rPr>
                <w:b/>
              </w:rPr>
            </w:pPr>
          </w:p>
        </w:tc>
      </w:tr>
      <w:tr w:rsidR="00521275" w:rsidRPr="004C43B0">
        <w:tc>
          <w:tcPr>
            <w:tcW w:w="675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2721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823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2835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1436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1698" w:type="dxa"/>
          </w:tcPr>
          <w:p w:rsidR="00521275" w:rsidRPr="004C43B0" w:rsidRDefault="00521275">
            <w:pPr>
              <w:rPr>
                <w:b/>
              </w:rPr>
            </w:pPr>
          </w:p>
        </w:tc>
      </w:tr>
      <w:tr w:rsidR="00521275" w:rsidRPr="004C43B0">
        <w:tc>
          <w:tcPr>
            <w:tcW w:w="675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2721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823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2835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1436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1698" w:type="dxa"/>
          </w:tcPr>
          <w:p w:rsidR="00521275" w:rsidRPr="004C43B0" w:rsidRDefault="00521275">
            <w:pPr>
              <w:rPr>
                <w:b/>
              </w:rPr>
            </w:pPr>
          </w:p>
        </w:tc>
      </w:tr>
      <w:tr w:rsidR="00521275" w:rsidRPr="004C43B0">
        <w:tc>
          <w:tcPr>
            <w:tcW w:w="675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2721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823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2835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1436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1698" w:type="dxa"/>
          </w:tcPr>
          <w:p w:rsidR="00521275" w:rsidRPr="004C43B0" w:rsidRDefault="00521275">
            <w:pPr>
              <w:rPr>
                <w:b/>
              </w:rPr>
            </w:pPr>
          </w:p>
        </w:tc>
      </w:tr>
      <w:tr w:rsidR="00521275" w:rsidRPr="004C43B0">
        <w:tc>
          <w:tcPr>
            <w:tcW w:w="675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2721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823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2835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1436" w:type="dxa"/>
          </w:tcPr>
          <w:p w:rsidR="00521275" w:rsidRPr="004C43B0" w:rsidRDefault="00521275">
            <w:pPr>
              <w:rPr>
                <w:b/>
              </w:rPr>
            </w:pPr>
          </w:p>
        </w:tc>
        <w:tc>
          <w:tcPr>
            <w:tcW w:w="1698" w:type="dxa"/>
          </w:tcPr>
          <w:p w:rsidR="00521275" w:rsidRPr="004C43B0" w:rsidRDefault="00521275">
            <w:pPr>
              <w:rPr>
                <w:b/>
              </w:rPr>
            </w:pPr>
          </w:p>
        </w:tc>
      </w:tr>
    </w:tbl>
    <w:p w:rsidR="00C202AF" w:rsidRDefault="00C202AF">
      <w:pPr>
        <w:ind w:firstLine="720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728"/>
        <w:gridCol w:w="180"/>
        <w:gridCol w:w="540"/>
        <w:gridCol w:w="540"/>
        <w:gridCol w:w="720"/>
        <w:gridCol w:w="1095"/>
        <w:gridCol w:w="1425"/>
        <w:gridCol w:w="360"/>
        <w:gridCol w:w="375"/>
        <w:gridCol w:w="3225"/>
      </w:tblGrid>
      <w:tr w:rsidR="00C202AF">
        <w:tblPrEx>
          <w:tblCellMar>
            <w:top w:w="0" w:type="dxa"/>
            <w:bottom w:w="0" w:type="dxa"/>
          </w:tblCellMar>
        </w:tblPrEx>
        <w:tc>
          <w:tcPr>
            <w:tcW w:w="2988" w:type="dxa"/>
            <w:gridSpan w:val="4"/>
          </w:tcPr>
          <w:p w:rsidR="00C202AF" w:rsidRDefault="00C202AF">
            <w:pPr>
              <w:rPr>
                <w:bCs/>
              </w:rPr>
            </w:pPr>
          </w:p>
        </w:tc>
        <w:tc>
          <w:tcPr>
            <w:tcW w:w="7200" w:type="dxa"/>
            <w:gridSpan w:val="6"/>
          </w:tcPr>
          <w:p w:rsidR="00C202AF" w:rsidRDefault="00C202AF">
            <w:pPr>
              <w:rPr>
                <w:bCs/>
                <w:u w:val="single"/>
              </w:rPr>
            </w:pPr>
          </w:p>
        </w:tc>
      </w:tr>
      <w:tr w:rsidR="00C202AF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3"/>
          </w:tcPr>
          <w:p w:rsidR="00C202AF" w:rsidRDefault="00C202AF">
            <w:pPr>
              <w:rPr>
                <w:bCs/>
              </w:rPr>
            </w:pPr>
          </w:p>
        </w:tc>
        <w:tc>
          <w:tcPr>
            <w:tcW w:w="7740" w:type="dxa"/>
            <w:gridSpan w:val="7"/>
          </w:tcPr>
          <w:p w:rsidR="00C202AF" w:rsidRDefault="00C202AF">
            <w:pPr>
              <w:pStyle w:val="Antrats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</w:tr>
      <w:tr w:rsidR="00C202AF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3"/>
          </w:tcPr>
          <w:p w:rsidR="00C202AF" w:rsidRDefault="00C202AF">
            <w:pPr>
              <w:rPr>
                <w:bCs/>
              </w:rPr>
            </w:pPr>
            <w:r>
              <w:rPr>
                <w:bCs/>
              </w:rPr>
              <w:t xml:space="preserve">Planas </w:t>
            </w:r>
            <w:r w:rsidR="00F31D94">
              <w:rPr>
                <w:bCs/>
              </w:rPr>
              <w:t>suderintas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</w:tcPr>
          <w:p w:rsidR="00C202AF" w:rsidRDefault="006E6883">
            <w:pPr>
              <w:rPr>
                <w:bCs/>
              </w:rPr>
            </w:pPr>
            <w:r>
              <w:rPr>
                <w:bCs/>
              </w:rPr>
              <w:t>Pagrindinio ugdymo metodinėje grupėje</w:t>
            </w:r>
          </w:p>
        </w:tc>
        <w:tc>
          <w:tcPr>
            <w:tcW w:w="3600" w:type="dxa"/>
            <w:gridSpan w:val="2"/>
          </w:tcPr>
          <w:p w:rsidR="00C202AF" w:rsidRDefault="00C202AF">
            <w:pPr>
              <w:pStyle w:val="Antrats"/>
              <w:tabs>
                <w:tab w:val="clear" w:pos="4819"/>
                <w:tab w:val="clear" w:pos="9638"/>
              </w:tabs>
              <w:rPr>
                <w:bCs/>
              </w:rPr>
            </w:pPr>
          </w:p>
        </w:tc>
      </w:tr>
      <w:tr w:rsidR="00C202AF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C202AF" w:rsidRDefault="00C202AF">
            <w:pPr>
              <w:rPr>
                <w:bCs/>
              </w:rPr>
            </w:pPr>
            <w:r>
              <w:rPr>
                <w:bCs/>
              </w:rPr>
              <w:t>Protokolo Nr.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202AF" w:rsidRDefault="00C202AF">
            <w:pPr>
              <w:jc w:val="center"/>
              <w:rPr>
                <w:bCs/>
                <w:sz w:val="18"/>
                <w:u w:val="single"/>
              </w:rPr>
            </w:pPr>
          </w:p>
        </w:tc>
        <w:tc>
          <w:tcPr>
            <w:tcW w:w="6480" w:type="dxa"/>
            <w:gridSpan w:val="5"/>
          </w:tcPr>
          <w:p w:rsidR="00C202AF" w:rsidRDefault="00C202AF" w:rsidP="00C068B7">
            <w:pPr>
              <w:rPr>
                <w:bCs/>
              </w:rPr>
            </w:pPr>
            <w:r>
              <w:rPr>
                <w:bCs/>
              </w:rPr>
              <w:t>20...-...-...</w:t>
            </w:r>
          </w:p>
        </w:tc>
      </w:tr>
      <w:tr w:rsidR="00C202AF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</w:tcPr>
          <w:p w:rsidR="00C202AF" w:rsidRDefault="00C202AF">
            <w:pPr>
              <w:rPr>
                <w:bCs/>
              </w:rPr>
            </w:pPr>
            <w:r>
              <w:rPr>
                <w:bCs/>
              </w:rPr>
              <w:t>Planą parengė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:rsidR="00C202AF" w:rsidRDefault="00C202AF">
            <w:pPr>
              <w:rPr>
                <w:bCs/>
              </w:rPr>
            </w:pPr>
          </w:p>
        </w:tc>
        <w:tc>
          <w:tcPr>
            <w:tcW w:w="1095" w:type="dxa"/>
          </w:tcPr>
          <w:p w:rsidR="00C202AF" w:rsidRDefault="00C202AF">
            <w:pPr>
              <w:rPr>
                <w:bCs/>
              </w:rPr>
            </w:pPr>
          </w:p>
        </w:tc>
        <w:tc>
          <w:tcPr>
            <w:tcW w:w="1425" w:type="dxa"/>
            <w:tcBorders>
              <w:left w:val="nil"/>
              <w:bottom w:val="single" w:sz="4" w:space="0" w:color="auto"/>
            </w:tcBorders>
          </w:tcPr>
          <w:p w:rsidR="00C202AF" w:rsidRDefault="00C202AF">
            <w:pPr>
              <w:rPr>
                <w:bCs/>
              </w:rPr>
            </w:pPr>
          </w:p>
        </w:tc>
        <w:tc>
          <w:tcPr>
            <w:tcW w:w="735" w:type="dxa"/>
            <w:gridSpan w:val="2"/>
            <w:tcBorders>
              <w:left w:val="nil"/>
            </w:tcBorders>
          </w:tcPr>
          <w:p w:rsidR="00C202AF" w:rsidRDefault="00C202AF">
            <w:pPr>
              <w:rPr>
                <w:bCs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C202AF" w:rsidRDefault="00C202AF">
            <w:pPr>
              <w:rPr>
                <w:bCs/>
              </w:rPr>
            </w:pPr>
          </w:p>
        </w:tc>
      </w:tr>
      <w:tr w:rsidR="00C202AF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</w:tcPr>
          <w:p w:rsidR="00C202AF" w:rsidRDefault="00C202AF">
            <w:pPr>
              <w:rPr>
                <w:bCs/>
                <w:sz w:val="20"/>
              </w:rPr>
            </w:pPr>
          </w:p>
        </w:tc>
        <w:tc>
          <w:tcPr>
            <w:tcW w:w="1800" w:type="dxa"/>
            <w:gridSpan w:val="3"/>
          </w:tcPr>
          <w:p w:rsidR="00C202AF" w:rsidRDefault="00C202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(data)</w:t>
            </w:r>
          </w:p>
        </w:tc>
        <w:tc>
          <w:tcPr>
            <w:tcW w:w="1095" w:type="dxa"/>
          </w:tcPr>
          <w:p w:rsidR="00C202AF" w:rsidRDefault="00C202AF">
            <w:pPr>
              <w:jc w:val="center"/>
              <w:rPr>
                <w:bCs/>
                <w:sz w:val="20"/>
              </w:rPr>
            </w:pPr>
          </w:p>
        </w:tc>
        <w:tc>
          <w:tcPr>
            <w:tcW w:w="1425" w:type="dxa"/>
            <w:tcBorders>
              <w:left w:val="nil"/>
            </w:tcBorders>
          </w:tcPr>
          <w:p w:rsidR="00C202AF" w:rsidRDefault="00C202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(parašas)</w:t>
            </w:r>
          </w:p>
        </w:tc>
        <w:tc>
          <w:tcPr>
            <w:tcW w:w="735" w:type="dxa"/>
            <w:gridSpan w:val="2"/>
            <w:tcBorders>
              <w:left w:val="nil"/>
            </w:tcBorders>
          </w:tcPr>
          <w:p w:rsidR="00C202AF" w:rsidRDefault="00C202AF">
            <w:pPr>
              <w:rPr>
                <w:bCs/>
                <w:sz w:val="20"/>
              </w:rPr>
            </w:pPr>
          </w:p>
        </w:tc>
        <w:tc>
          <w:tcPr>
            <w:tcW w:w="3225" w:type="dxa"/>
          </w:tcPr>
          <w:p w:rsidR="00C202AF" w:rsidRDefault="00C202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>
              <w:rPr>
                <w:bCs/>
                <w:sz w:val="20"/>
                <w:szCs w:val="16"/>
              </w:rPr>
              <w:t>mokytojo vardas pavardė</w:t>
            </w:r>
            <w:r>
              <w:rPr>
                <w:bCs/>
                <w:sz w:val="20"/>
              </w:rPr>
              <w:t>)</w:t>
            </w:r>
          </w:p>
        </w:tc>
      </w:tr>
    </w:tbl>
    <w:p w:rsidR="00C202AF" w:rsidRDefault="00C202AF">
      <w:pPr>
        <w:ind w:left="11520" w:hanging="11520"/>
        <w:rPr>
          <w:b/>
        </w:rPr>
      </w:pPr>
    </w:p>
    <w:p w:rsidR="00F5037F" w:rsidRDefault="00F5037F">
      <w:pPr>
        <w:ind w:left="11520" w:hanging="11520"/>
        <w:rPr>
          <w:b/>
        </w:rPr>
      </w:pPr>
    </w:p>
    <w:p w:rsidR="000A49B1" w:rsidRPr="00AE38F8" w:rsidRDefault="000A49B1" w:rsidP="000A49B1">
      <w:pPr>
        <w:ind w:left="11520" w:hanging="11520"/>
        <w:rPr>
          <w:b/>
        </w:rPr>
      </w:pPr>
      <w:r w:rsidRPr="00AE38F8">
        <w:rPr>
          <w:b/>
        </w:rPr>
        <w:t>SUDERINTA</w:t>
      </w:r>
    </w:p>
    <w:p w:rsidR="000A49B1" w:rsidRPr="00AE38F8" w:rsidRDefault="000A49B1" w:rsidP="000A49B1">
      <w:pPr>
        <w:ind w:left="11520" w:hanging="11520"/>
      </w:pPr>
      <w:r w:rsidRPr="00AE38F8">
        <w:t xml:space="preserve">Salduvės </w:t>
      </w:r>
      <w:r>
        <w:t xml:space="preserve">progimnazijos </w:t>
      </w:r>
      <w:r w:rsidRPr="00AE38F8">
        <w:t>direktoriaus pavaduotoja ugdymui</w:t>
      </w:r>
    </w:p>
    <w:p w:rsidR="000A49B1" w:rsidRPr="00AE38F8" w:rsidRDefault="000A49B1" w:rsidP="000A49B1">
      <w:pPr>
        <w:ind w:left="11520" w:hanging="11520"/>
      </w:pPr>
      <w:r>
        <w:t>........................................................</w:t>
      </w:r>
    </w:p>
    <w:p w:rsidR="000A49B1" w:rsidRPr="000A49B1" w:rsidRDefault="00AA3216" w:rsidP="000A49B1">
      <w:pPr>
        <w:ind w:left="11520" w:hanging="10800"/>
      </w:pPr>
      <w:r>
        <w:t>Birutė Klimašauskienė</w:t>
      </w:r>
      <w:bookmarkStart w:id="0" w:name="_GoBack"/>
      <w:bookmarkEnd w:id="0"/>
    </w:p>
    <w:p w:rsidR="000A49B1" w:rsidRPr="00AE38F8" w:rsidRDefault="000A49B1" w:rsidP="000A49B1">
      <w:pPr>
        <w:ind w:left="11520" w:hanging="11520"/>
      </w:pPr>
      <w:r w:rsidRPr="00AE38F8">
        <w:t>20...-...-....</w:t>
      </w:r>
    </w:p>
    <w:p w:rsidR="00F5037F" w:rsidRDefault="00F5037F">
      <w:pPr>
        <w:ind w:left="11520" w:hanging="11520"/>
        <w:rPr>
          <w:b/>
        </w:rPr>
      </w:pPr>
    </w:p>
    <w:sectPr w:rsidR="00F5037F">
      <w:pgSz w:w="12240" w:h="15840" w:code="1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7CE" w:rsidRDefault="000967CE">
      <w:r>
        <w:separator/>
      </w:r>
    </w:p>
  </w:endnote>
  <w:endnote w:type="continuationSeparator" w:id="0">
    <w:p w:rsidR="000967CE" w:rsidRDefault="0009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7CE" w:rsidRDefault="000967CE">
      <w:r>
        <w:separator/>
      </w:r>
    </w:p>
  </w:footnote>
  <w:footnote w:type="continuationSeparator" w:id="0">
    <w:p w:rsidR="000967CE" w:rsidRDefault="00096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3A9"/>
    <w:multiLevelType w:val="hybridMultilevel"/>
    <w:tmpl w:val="BB484766"/>
    <w:lvl w:ilvl="0" w:tplc="8312A82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335"/>
    <w:rsid w:val="00060F17"/>
    <w:rsid w:val="000967CE"/>
    <w:rsid w:val="000A49B1"/>
    <w:rsid w:val="001770F9"/>
    <w:rsid w:val="00203D40"/>
    <w:rsid w:val="002225AA"/>
    <w:rsid w:val="00257877"/>
    <w:rsid w:val="002B30CF"/>
    <w:rsid w:val="00366D1B"/>
    <w:rsid w:val="003B2592"/>
    <w:rsid w:val="00422E75"/>
    <w:rsid w:val="00456E47"/>
    <w:rsid w:val="004C43B0"/>
    <w:rsid w:val="00521275"/>
    <w:rsid w:val="006B315B"/>
    <w:rsid w:val="006E6883"/>
    <w:rsid w:val="0082217F"/>
    <w:rsid w:val="00AA3216"/>
    <w:rsid w:val="00AE38F8"/>
    <w:rsid w:val="00B12011"/>
    <w:rsid w:val="00B579A6"/>
    <w:rsid w:val="00B62355"/>
    <w:rsid w:val="00B87761"/>
    <w:rsid w:val="00B91335"/>
    <w:rsid w:val="00B955E4"/>
    <w:rsid w:val="00C068B7"/>
    <w:rsid w:val="00C202AF"/>
    <w:rsid w:val="00C76446"/>
    <w:rsid w:val="00D04CDF"/>
    <w:rsid w:val="00D60E0A"/>
    <w:rsid w:val="00D702D3"/>
    <w:rsid w:val="00D714F2"/>
    <w:rsid w:val="00D83555"/>
    <w:rsid w:val="00F14A5A"/>
    <w:rsid w:val="00F31D94"/>
    <w:rsid w:val="00F5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CEF05"/>
  <w15:chartTrackingRefBased/>
  <w15:docId w15:val="{984D3F25-DABC-4BE2-B3F1-ADD0BF79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1080" w:hanging="2520"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ind w:firstLine="900"/>
      <w:outlineLvl w:val="1"/>
    </w:pPr>
    <w:rPr>
      <w:b/>
    </w:rPr>
  </w:style>
  <w:style w:type="paragraph" w:styleId="Antrat3">
    <w:name w:val="heading 3"/>
    <w:basedOn w:val="prastasis"/>
    <w:next w:val="prastasis"/>
    <w:qFormat/>
    <w:pPr>
      <w:keepNext/>
      <w:jc w:val="right"/>
      <w:outlineLvl w:val="2"/>
    </w:pPr>
    <w:rPr>
      <w:b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sz w:val="32"/>
      <w:szCs w:val="32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5212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Teminis – kalendorinis planas 200</vt:lpstr>
      <vt:lpstr>Teminis – kalendorinis planas 200</vt:lpstr>
    </vt:vector>
  </TitlesOfParts>
  <Company>private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Teminis – kalendorinis planas 200</dc:title>
  <dc:subject/>
  <dc:creator>Root</dc:creator>
  <cp:keywords/>
  <cp:lastModifiedBy>Salduvės progimnazija</cp:lastModifiedBy>
  <cp:revision>2</cp:revision>
  <cp:lastPrinted>2010-06-16T04:54:00Z</cp:lastPrinted>
  <dcterms:created xsi:type="dcterms:W3CDTF">2018-09-17T19:11:00Z</dcterms:created>
  <dcterms:modified xsi:type="dcterms:W3CDTF">2018-09-17T19:11:00Z</dcterms:modified>
</cp:coreProperties>
</file>