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A7" w:rsidRDefault="002B66A7" w:rsidP="002B66A7">
      <w:pPr>
        <w:jc w:val="center"/>
        <w:rPr>
          <w:b/>
        </w:rPr>
      </w:pPr>
      <w:r w:rsidRPr="005C021A">
        <w:rPr>
          <w:b/>
        </w:rPr>
        <w:t>MOKINIŲ SOCIAL</w:t>
      </w:r>
      <w:r>
        <w:rPr>
          <w:b/>
        </w:rPr>
        <w:t xml:space="preserve">INIŲ KOMPETENCIJŲ UGDYMO MODELIS </w:t>
      </w:r>
      <w:r w:rsidRPr="005C021A">
        <w:rPr>
          <w:b/>
        </w:rPr>
        <w:t xml:space="preserve"> </w:t>
      </w:r>
      <w:r>
        <w:rPr>
          <w:b/>
        </w:rPr>
        <w:t xml:space="preserve">(SKU) ŠIAULIŲ MIESTO BENDROJO UGDYMO MOKYKLOSE </w:t>
      </w:r>
    </w:p>
    <w:p w:rsidR="002B66A7" w:rsidRDefault="002B66A7" w:rsidP="002B66A7">
      <w:pPr>
        <w:jc w:val="center"/>
        <w:rPr>
          <w:b/>
        </w:rPr>
      </w:pPr>
      <w:r>
        <w:rPr>
          <w:b/>
        </w:rPr>
        <w:t>SOCIALINIŲ PARTNERIŲ TINKLAS</w:t>
      </w:r>
      <w:bookmarkStart w:id="0" w:name="_GoBack"/>
      <w:bookmarkEnd w:id="0"/>
    </w:p>
    <w:p w:rsidR="002B66A7" w:rsidRDefault="002B66A7"/>
    <w:p w:rsidR="002B66A7" w:rsidRDefault="002B66A7"/>
    <w:tbl>
      <w:tblPr>
        <w:tblW w:w="9322" w:type="dxa"/>
        <w:tblInd w:w="-113" w:type="dxa"/>
        <w:tblLayout w:type="fixed"/>
        <w:tblLook w:val="00BF" w:firstRow="1" w:lastRow="0" w:firstColumn="1" w:lastColumn="0" w:noHBand="0" w:noVBand="0"/>
      </w:tblPr>
      <w:tblGrid>
        <w:gridCol w:w="9322"/>
      </w:tblGrid>
      <w:tr w:rsidR="002B66A7" w:rsidRPr="005253C6" w:rsidTr="002B66A7">
        <w:tc>
          <w:tcPr>
            <w:tcW w:w="9322" w:type="dxa"/>
            <w:shd w:val="clear" w:color="auto" w:fill="auto"/>
          </w:tcPr>
          <w:p w:rsidR="002B66A7" w:rsidRPr="005253C6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 w:rsidRPr="005253C6">
              <w:t>UAB „Venta LT“</w:t>
            </w:r>
          </w:p>
        </w:tc>
      </w:tr>
      <w:tr w:rsidR="002B66A7" w:rsidRPr="005253C6" w:rsidTr="002B66A7">
        <w:tc>
          <w:tcPr>
            <w:tcW w:w="9322" w:type="dxa"/>
            <w:shd w:val="clear" w:color="auto" w:fill="auto"/>
          </w:tcPr>
          <w:p w:rsidR="002B66A7" w:rsidRPr="005253C6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 w:rsidRPr="005253C6">
              <w:t>VšĮ Nacionalinė regionų plėtros agentūra</w:t>
            </w:r>
          </w:p>
        </w:tc>
      </w:tr>
      <w:tr w:rsidR="002B66A7" w:rsidRPr="005253C6" w:rsidTr="002B66A7">
        <w:tc>
          <w:tcPr>
            <w:tcW w:w="9322" w:type="dxa"/>
            <w:shd w:val="clear" w:color="auto" w:fill="auto"/>
          </w:tcPr>
          <w:p w:rsidR="002B66A7" w:rsidRPr="005253C6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 w:rsidRPr="005253C6">
              <w:t xml:space="preserve">Editos </w:t>
            </w:r>
            <w:proofErr w:type="spellStart"/>
            <w:r w:rsidRPr="005253C6">
              <w:t>Kaušienės</w:t>
            </w:r>
            <w:proofErr w:type="spellEnd"/>
            <w:r w:rsidRPr="005253C6">
              <w:t xml:space="preserve"> individuali įmonė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>
              <w:t>UAB „</w:t>
            </w:r>
            <w:proofErr w:type="spellStart"/>
            <w:r>
              <w:t>Laurema</w:t>
            </w:r>
            <w:proofErr w:type="spellEnd"/>
            <w:r>
              <w:t xml:space="preserve">“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>
              <w:t xml:space="preserve">Šiaulių profesinio rengimo centras (ŠPRC) (visi ŠPRC skyriai)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>
              <w:t>Šiau</w:t>
            </w:r>
            <w:r>
              <w:t>lių lopšelis-darželis „Salduvė“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>
              <w:t>Šiauli</w:t>
            </w:r>
            <w:r>
              <w:t>ų lopšelis-darželis „Kregždutė“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>
              <w:t>Šiau</w:t>
            </w:r>
            <w:r>
              <w:t>lių lopšelis-darželis „Dainelė“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>
              <w:t>Šiaulių lopšel</w:t>
            </w:r>
            <w:r>
              <w:t>is-darželis „Auksinis raktelis“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>
              <w:t>Šiaulių lopšelis-darželis „Žirniuk</w:t>
            </w:r>
            <w:r>
              <w:t xml:space="preserve">as“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>
              <w:t>Šiau</w:t>
            </w:r>
            <w:r>
              <w:t xml:space="preserve">lių lopšelis-darželis „Pasaka“ </w:t>
            </w:r>
          </w:p>
        </w:tc>
      </w:tr>
      <w:tr w:rsidR="002B66A7" w:rsidRPr="0079403C" w:rsidTr="002B66A7">
        <w:tc>
          <w:tcPr>
            <w:tcW w:w="9322" w:type="dxa"/>
            <w:shd w:val="clear" w:color="auto" w:fill="auto"/>
          </w:tcPr>
          <w:p w:rsidR="002B66A7" w:rsidRPr="0079403C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 w:rsidRPr="0079403C">
              <w:t>Šiaulių lopšelis-darželis „Ąžuoli</w:t>
            </w:r>
            <w:r>
              <w:t>ukas“</w:t>
            </w:r>
          </w:p>
        </w:tc>
      </w:tr>
      <w:tr w:rsidR="002B66A7" w:rsidRPr="00AA7DAC" w:rsidTr="002B66A7">
        <w:tc>
          <w:tcPr>
            <w:tcW w:w="9322" w:type="dxa"/>
            <w:shd w:val="clear" w:color="auto" w:fill="auto"/>
          </w:tcPr>
          <w:p w:rsidR="002B66A7" w:rsidRPr="00AA7DAC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 w:rsidRPr="00AA7DAC">
              <w:t>Šiaulių lopšelis-darželis „Žiburėlis“</w:t>
            </w:r>
          </w:p>
        </w:tc>
      </w:tr>
      <w:tr w:rsidR="002B66A7" w:rsidRPr="00F54AF8" w:rsidTr="002B66A7">
        <w:tc>
          <w:tcPr>
            <w:tcW w:w="9322" w:type="dxa"/>
            <w:shd w:val="clear" w:color="auto" w:fill="auto"/>
          </w:tcPr>
          <w:p w:rsidR="002B66A7" w:rsidRPr="00F54AF8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 w:rsidRPr="00F54AF8">
              <w:t>Šiaulių centro pradinė mokykla</w:t>
            </w:r>
          </w:p>
        </w:tc>
      </w:tr>
      <w:tr w:rsidR="002B66A7" w:rsidRPr="00F54AF8" w:rsidTr="002B66A7">
        <w:tc>
          <w:tcPr>
            <w:tcW w:w="9322" w:type="dxa"/>
            <w:shd w:val="clear" w:color="auto" w:fill="auto"/>
          </w:tcPr>
          <w:p w:rsidR="002B66A7" w:rsidRPr="00F54AF8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 w:rsidRPr="00F54AF8">
              <w:t>Šiaulių apskrities vyriausiasis policijos komisariatas</w:t>
            </w:r>
          </w:p>
        </w:tc>
      </w:tr>
      <w:tr w:rsidR="002B66A7" w:rsidRPr="00F54AF8" w:rsidTr="002B66A7">
        <w:tc>
          <w:tcPr>
            <w:tcW w:w="9322" w:type="dxa"/>
            <w:shd w:val="clear" w:color="auto" w:fill="auto"/>
          </w:tcPr>
          <w:p w:rsidR="002B66A7" w:rsidRPr="00F54AF8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  <w:r w:rsidRPr="002B66A7">
              <w:rPr>
                <w:color w:val="000000"/>
                <w:lang w:val="fi-FI"/>
              </w:rPr>
              <w:t>Šiaulių valstybinė kolegija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</w:t>
            </w:r>
            <w:r w:rsidRPr="002B66A7">
              <w:rPr>
                <w:color w:val="000000"/>
              </w:rPr>
              <w:t xml:space="preserve">ų </w:t>
            </w:r>
            <w:proofErr w:type="spellStart"/>
            <w:r w:rsidRPr="002B66A7">
              <w:rPr>
                <w:color w:val="000000"/>
              </w:rPr>
              <w:t>logopedinis</w:t>
            </w:r>
            <w:proofErr w:type="spellEnd"/>
            <w:r w:rsidRPr="002B66A7">
              <w:rPr>
                <w:color w:val="000000"/>
              </w:rPr>
              <w:t xml:space="preserve"> lopšelis-darželis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</w:t>
            </w:r>
            <w:r w:rsidRPr="002B66A7">
              <w:rPr>
                <w:color w:val="000000"/>
              </w:rPr>
              <w:t>lių lopšelis-darželis „Bangelė“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teritorinės darbo biržos klientų aptarnavimo departamento jaunimo užimtumo skyrius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miesto savivaldy</w:t>
            </w:r>
            <w:r w:rsidRPr="002B66A7">
              <w:rPr>
                <w:color w:val="000000"/>
              </w:rPr>
              <w:t>bės Socialinių paslaugų centras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Šunų viešbutis,</w:t>
            </w:r>
            <w:r w:rsidRPr="002B66A7">
              <w:rPr>
                <w:color w:val="000000"/>
              </w:rPr>
              <w:t xml:space="preserve"> dresūros centras „</w:t>
            </w:r>
            <w:proofErr w:type="spellStart"/>
            <w:r w:rsidRPr="002B66A7">
              <w:rPr>
                <w:color w:val="000000"/>
              </w:rPr>
              <w:t>Uodeginčius</w:t>
            </w:r>
            <w:proofErr w:type="spellEnd"/>
            <w:r w:rsidRPr="002B66A7">
              <w:rPr>
                <w:color w:val="000000"/>
              </w:rPr>
              <w:t>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mokslei</w:t>
            </w:r>
            <w:r w:rsidRPr="002B66A7">
              <w:rPr>
                <w:color w:val="000000"/>
              </w:rPr>
              <w:t xml:space="preserve">vių namai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</w:t>
            </w:r>
            <w:r w:rsidRPr="002B66A7">
              <w:rPr>
                <w:color w:val="000000"/>
              </w:rPr>
              <w:t>ų „</w:t>
            </w:r>
            <w:proofErr w:type="spellStart"/>
            <w:r w:rsidRPr="002B66A7">
              <w:rPr>
                <w:color w:val="000000"/>
              </w:rPr>
              <w:t>Dagilėlio</w:t>
            </w:r>
            <w:proofErr w:type="spellEnd"/>
            <w:r w:rsidRPr="002B66A7">
              <w:rPr>
                <w:color w:val="000000"/>
              </w:rPr>
              <w:t>“ dainavimo mokykla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</w:t>
            </w:r>
            <w:r w:rsidRPr="002B66A7">
              <w:rPr>
                <w:color w:val="000000"/>
              </w:rPr>
              <w:t xml:space="preserve"> „Ringuvos“ specialioji mokykla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Šiaulių </w:t>
            </w:r>
            <w:proofErr w:type="spellStart"/>
            <w:r w:rsidRPr="002B66A7">
              <w:rPr>
                <w:color w:val="000000"/>
              </w:rPr>
              <w:t>logopedinė</w:t>
            </w:r>
            <w:proofErr w:type="spellEnd"/>
            <w:r w:rsidRPr="002B66A7">
              <w:rPr>
                <w:color w:val="000000"/>
              </w:rPr>
              <w:t xml:space="preserve"> mokykla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</w:t>
            </w:r>
            <w:r w:rsidRPr="002B66A7">
              <w:rPr>
                <w:color w:val="000000"/>
              </w:rPr>
              <w:t xml:space="preserve">iaulių teritorinė ligonių kasa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„Aušros“ muziejus</w:t>
            </w:r>
          </w:p>
        </w:tc>
      </w:tr>
      <w:tr w:rsidR="002B66A7" w:rsidRPr="00274A2D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Viešoji įstaig</w:t>
            </w:r>
            <w:r w:rsidRPr="002B66A7">
              <w:rPr>
                <w:color w:val="000000"/>
              </w:rPr>
              <w:t>a „Šiaulių verslo inkubatorius“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UAB „Putokšnis“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apskrities Povilo Višinskio</w:t>
            </w:r>
            <w:r w:rsidRPr="002B66A7">
              <w:rPr>
                <w:color w:val="000000"/>
              </w:rPr>
              <w:t xml:space="preserve"> viešoji biblioteka</w:t>
            </w:r>
          </w:p>
        </w:tc>
      </w:tr>
      <w:tr w:rsidR="002B66A7" w:rsidTr="002B66A7">
        <w:tc>
          <w:tcPr>
            <w:tcW w:w="9322" w:type="dxa"/>
            <w:shd w:val="clear" w:color="auto" w:fill="FFFFFF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universite</w:t>
            </w:r>
            <w:r w:rsidRPr="002B66A7">
              <w:rPr>
                <w:color w:val="000000"/>
              </w:rPr>
              <w:t>to Botanikos sodas</w:t>
            </w:r>
          </w:p>
        </w:tc>
      </w:tr>
      <w:tr w:rsidR="002B66A7" w:rsidRPr="004B7C11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AB „Naujoji Rūta“ </w:t>
            </w:r>
          </w:p>
        </w:tc>
      </w:tr>
      <w:tr w:rsidR="002B66A7" w:rsidRPr="00332874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UAB „Rūta“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vyskupij</w:t>
            </w:r>
            <w:r w:rsidRPr="002B66A7">
              <w:rPr>
                <w:color w:val="000000"/>
              </w:rPr>
              <w:t xml:space="preserve">os kurija </w:t>
            </w:r>
            <w:proofErr w:type="spellStart"/>
            <w:r w:rsidRPr="002B66A7">
              <w:rPr>
                <w:color w:val="000000"/>
              </w:rPr>
              <w:t>Katechetikos</w:t>
            </w:r>
            <w:proofErr w:type="spellEnd"/>
            <w:r w:rsidRPr="002B66A7">
              <w:rPr>
                <w:color w:val="000000"/>
              </w:rPr>
              <w:t xml:space="preserve"> centras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VšĮ Šiaulių centro poliklinika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Valstybinis Šiaulių dramos teatras (Tilžės g. 155, Šiauliai)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Šiaulių </w:t>
            </w:r>
            <w:proofErr w:type="spellStart"/>
            <w:r w:rsidRPr="002B66A7">
              <w:rPr>
                <w:color w:val="000000"/>
              </w:rPr>
              <w:t>Rotary</w:t>
            </w:r>
            <w:proofErr w:type="spellEnd"/>
            <w:r w:rsidRPr="002B66A7">
              <w:rPr>
                <w:color w:val="000000"/>
              </w:rPr>
              <w:t xml:space="preserve"> klubas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UAB „Šiaulių spaustuvė“</w:t>
            </w:r>
          </w:p>
        </w:tc>
      </w:tr>
      <w:tr w:rsidR="002B66A7" w:rsidRPr="007E7044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lastRenderedPageBreak/>
              <w:t>UAB „</w:t>
            </w:r>
            <w:proofErr w:type="spellStart"/>
            <w:r w:rsidRPr="002B66A7">
              <w:rPr>
                <w:color w:val="000000"/>
              </w:rPr>
              <w:t>Baltik</w:t>
            </w:r>
            <w:proofErr w:type="spellEnd"/>
            <w:r w:rsidRPr="002B66A7">
              <w:rPr>
                <w:color w:val="000000"/>
              </w:rPr>
              <w:t xml:space="preserve"> vairas“</w:t>
            </w:r>
          </w:p>
        </w:tc>
      </w:tr>
      <w:tr w:rsidR="002B66A7" w:rsidRPr="00D9532B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  <w:lang w:val="pt-BR"/>
              </w:rPr>
            </w:pPr>
            <w:r w:rsidRPr="002B66A7">
              <w:rPr>
                <w:color w:val="000000"/>
                <w:lang w:val="pt-BR"/>
              </w:rPr>
              <w:t xml:space="preserve">R. Rimgailos veterinarijos klinika  </w:t>
            </w:r>
          </w:p>
        </w:tc>
      </w:tr>
      <w:tr w:rsidR="002B66A7" w:rsidRPr="007E7044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  <w:lang w:val="pt-BR"/>
              </w:rPr>
            </w:pPr>
            <w:r w:rsidRPr="002B66A7">
              <w:rPr>
                <w:color w:val="000000"/>
                <w:lang w:val="pt-BR"/>
              </w:rPr>
              <w:t>UAB „Šiaulių kraštas“</w:t>
            </w:r>
          </w:p>
        </w:tc>
      </w:tr>
      <w:tr w:rsidR="002B66A7" w:rsidRPr="007046E9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TŪB „</w:t>
            </w:r>
            <w:proofErr w:type="spellStart"/>
            <w:r w:rsidRPr="002B66A7">
              <w:rPr>
                <w:color w:val="000000"/>
              </w:rPr>
              <w:t>Printė</w:t>
            </w:r>
            <w:proofErr w:type="spellEnd"/>
            <w:r w:rsidRPr="002B66A7">
              <w:rPr>
                <w:color w:val="000000"/>
              </w:rPr>
              <w:t>“</w:t>
            </w:r>
          </w:p>
        </w:tc>
      </w:tr>
      <w:tr w:rsidR="002B66A7" w:rsidRPr="007046E9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Šiaulių jaunųjų gamtininkų centras </w:t>
            </w:r>
          </w:p>
        </w:tc>
      </w:tr>
      <w:tr w:rsidR="002B66A7" w:rsidRPr="007046E9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kultūros centras</w:t>
            </w:r>
          </w:p>
        </w:tc>
      </w:tr>
      <w:tr w:rsidR="002B66A7" w:rsidRPr="0079403C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miesto sa</w:t>
            </w:r>
            <w:r w:rsidRPr="002B66A7">
              <w:rPr>
                <w:color w:val="000000"/>
              </w:rPr>
              <w:t xml:space="preserve">vivaldybės globos namai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</w:t>
            </w:r>
            <w:r w:rsidRPr="002B66A7">
              <w:rPr>
                <w:color w:val="000000"/>
              </w:rPr>
              <w:t>ių lopšelis-darželis „Ežerėlis“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UAB „Dailės prekės“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Valstybinio socialinio draudimo fondo va</w:t>
            </w:r>
            <w:r w:rsidRPr="002B66A7">
              <w:rPr>
                <w:color w:val="000000"/>
              </w:rPr>
              <w:t xml:space="preserve">ldybos Šiaulių skyrius (SODRA)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UAB „</w:t>
            </w:r>
            <w:proofErr w:type="spellStart"/>
            <w:r w:rsidRPr="002B66A7">
              <w:rPr>
                <w:color w:val="000000"/>
              </w:rPr>
              <w:t>Jupojos</w:t>
            </w:r>
            <w:proofErr w:type="spellEnd"/>
            <w:r w:rsidRPr="002B66A7">
              <w:rPr>
                <w:color w:val="000000"/>
              </w:rPr>
              <w:t xml:space="preserve"> technika“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Nacionalinis visuomenės sveikatos centras prie S</w:t>
            </w:r>
            <w:r w:rsidRPr="002B66A7">
              <w:rPr>
                <w:color w:val="000000"/>
              </w:rPr>
              <w:t xml:space="preserve">veikatos apsaugos ministerijos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UAB vaistinė „Valerijonas“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Šiaulių sanatorinė mokykla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VŠĮ Šiauli</w:t>
            </w:r>
            <w:r w:rsidRPr="002B66A7">
              <w:rPr>
                <w:color w:val="000000"/>
              </w:rPr>
              <w:t>ų turizmo informacijos centras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Lietuvos Širdies asociac</w:t>
            </w:r>
            <w:r w:rsidRPr="002B66A7">
              <w:rPr>
                <w:color w:val="000000"/>
              </w:rPr>
              <w:t xml:space="preserve">ijos Šiaulių </w:t>
            </w:r>
            <w:proofErr w:type="spellStart"/>
            <w:r w:rsidRPr="002B66A7">
              <w:rPr>
                <w:color w:val="000000"/>
              </w:rPr>
              <w:t>Širdininkų</w:t>
            </w:r>
            <w:proofErr w:type="spellEnd"/>
            <w:r w:rsidRPr="002B66A7">
              <w:rPr>
                <w:color w:val="000000"/>
              </w:rPr>
              <w:t xml:space="preserve"> klubas </w:t>
            </w:r>
          </w:p>
        </w:tc>
      </w:tr>
      <w:tr w:rsidR="002B66A7" w:rsidRPr="00610DA6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UAB „STATGA“ </w:t>
            </w:r>
          </w:p>
        </w:tc>
      </w:tr>
      <w:tr w:rsidR="002B66A7" w:rsidRPr="00E03010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Asociacija Maltos ordino pagalbos Tarnybos Šiaulių grupė</w:t>
            </w:r>
          </w:p>
        </w:tc>
      </w:tr>
      <w:tr w:rsidR="002B66A7" w:rsidRPr="00610DA6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LPF „Maisto ba</w:t>
            </w:r>
            <w:r w:rsidRPr="002B66A7">
              <w:rPr>
                <w:color w:val="000000"/>
              </w:rPr>
              <w:t>nkas“ Šiaulių regiono padalinys</w:t>
            </w:r>
          </w:p>
        </w:tc>
      </w:tr>
      <w:tr w:rsidR="002B66A7" w:rsidRPr="00610DA6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Verslo moterų tinklas, veikiantis prie Šiaulių prekybos, pramonės ir amatų rūmų </w:t>
            </w:r>
          </w:p>
        </w:tc>
      </w:tr>
      <w:tr w:rsidR="002B66A7" w:rsidRPr="00610DA6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Laisvoji mokytoja </w:t>
            </w:r>
          </w:p>
        </w:tc>
      </w:tr>
      <w:tr w:rsidR="002B66A7" w:rsidRPr="00610DA6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Šiaulių apskrities priešgaisrinė gelbėjimo valdyba </w:t>
            </w:r>
          </w:p>
        </w:tc>
      </w:tr>
      <w:tr w:rsidR="002B66A7" w:rsidRPr="00AF063B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Valstybinė moke</w:t>
            </w:r>
            <w:r w:rsidRPr="002B66A7">
              <w:rPr>
                <w:color w:val="000000"/>
              </w:rPr>
              <w:t>sčių inspekcija Šiaulių skyrius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apygardos prokuratūra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„</w:t>
            </w:r>
            <w:proofErr w:type="spellStart"/>
            <w:r w:rsidRPr="002B66A7">
              <w:rPr>
                <w:color w:val="000000"/>
              </w:rPr>
              <w:t>Ecoservice</w:t>
            </w:r>
            <w:proofErr w:type="spellEnd"/>
            <w:r w:rsidRPr="002B66A7">
              <w:rPr>
                <w:color w:val="000000"/>
              </w:rPr>
              <w:t xml:space="preserve"> projektai</w:t>
            </w:r>
            <w:r w:rsidRPr="002B66A7">
              <w:rPr>
                <w:color w:val="000000"/>
              </w:rPr>
              <w:t>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VŠĮ </w:t>
            </w:r>
            <w:proofErr w:type="spellStart"/>
            <w:r w:rsidRPr="002B66A7">
              <w:rPr>
                <w:color w:val="000000"/>
              </w:rPr>
              <w:t>Binada</w:t>
            </w:r>
            <w:proofErr w:type="spellEnd"/>
            <w:r w:rsidRPr="002B66A7">
              <w:rPr>
                <w:color w:val="000000"/>
              </w:rPr>
              <w:t xml:space="preserve"> (gyvūnų prieglauda )</w:t>
            </w:r>
          </w:p>
        </w:tc>
      </w:tr>
      <w:tr w:rsidR="002B66A7" w:rsidRPr="00254EC0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miesto savivaldybės visuomenės sveikatos biuras</w:t>
            </w:r>
          </w:p>
        </w:tc>
      </w:tr>
      <w:tr w:rsidR="002B66A7" w:rsidRPr="00254EC0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Skautai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Lietuvos respublikos specialiųjų tyrimų tarnyba (STT)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UAB „</w:t>
            </w:r>
            <w:proofErr w:type="spellStart"/>
            <w:r w:rsidRPr="002B66A7">
              <w:rPr>
                <w:color w:val="000000"/>
              </w:rPr>
              <w:t>Aistela</w:t>
            </w:r>
            <w:proofErr w:type="spellEnd"/>
            <w:r w:rsidRPr="002B66A7">
              <w:rPr>
                <w:color w:val="000000"/>
              </w:rPr>
              <w:t>“ Restoranas „</w:t>
            </w:r>
            <w:proofErr w:type="spellStart"/>
            <w:r w:rsidRPr="002B66A7">
              <w:rPr>
                <w:color w:val="000000"/>
              </w:rPr>
              <w:t>Aveiniu</w:t>
            </w:r>
            <w:proofErr w:type="spellEnd"/>
            <w:r w:rsidRPr="002B66A7">
              <w:rPr>
                <w:color w:val="000000"/>
              </w:rPr>
              <w:t>“</w:t>
            </w:r>
          </w:p>
        </w:tc>
      </w:tr>
      <w:tr w:rsidR="002B66A7" w:rsidRPr="009B3FBF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VĮ Amfiteatro filmai. </w:t>
            </w:r>
            <w:proofErr w:type="spellStart"/>
            <w:r w:rsidRPr="002B66A7">
              <w:rPr>
                <w:color w:val="000000"/>
              </w:rPr>
              <w:t>Atlantis</w:t>
            </w:r>
            <w:proofErr w:type="spellEnd"/>
            <w:r w:rsidRPr="002B66A7">
              <w:rPr>
                <w:color w:val="000000"/>
              </w:rPr>
              <w:t xml:space="preserve"> </w:t>
            </w:r>
            <w:proofErr w:type="spellStart"/>
            <w:r w:rsidRPr="002B66A7">
              <w:rPr>
                <w:color w:val="000000"/>
              </w:rPr>
              <w:t>Cinemas</w:t>
            </w:r>
            <w:proofErr w:type="spellEnd"/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Šiaulių apygardos teismas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UAB „</w:t>
            </w:r>
            <w:proofErr w:type="spellStart"/>
            <w:r w:rsidRPr="002B66A7">
              <w:rPr>
                <w:color w:val="000000"/>
              </w:rPr>
              <w:t>Vonin</w:t>
            </w:r>
            <w:proofErr w:type="spellEnd"/>
            <w:r w:rsidRPr="002B66A7">
              <w:rPr>
                <w:color w:val="000000"/>
              </w:rPr>
              <w:t xml:space="preserve"> Lithuania “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Šiaulių lopšelis-darželis „Gintarėlis</w:t>
            </w:r>
            <w:r w:rsidRPr="002B66A7">
              <w:rPr>
                <w:color w:val="000000"/>
              </w:rPr>
              <w:t>“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UAB „</w:t>
            </w:r>
            <w:proofErr w:type="spellStart"/>
            <w:r w:rsidRPr="002B66A7">
              <w:rPr>
                <w:color w:val="000000"/>
              </w:rPr>
              <w:t>Balheidas</w:t>
            </w:r>
            <w:proofErr w:type="spellEnd"/>
            <w:r w:rsidRPr="002B66A7">
              <w:rPr>
                <w:color w:val="000000"/>
              </w:rPr>
              <w:t xml:space="preserve">“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UAB „Šiaulių vandenys", </w:t>
            </w:r>
          </w:p>
        </w:tc>
      </w:tr>
      <w:tr w:rsidR="002B66A7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>UAB „</w:t>
            </w:r>
            <w:proofErr w:type="spellStart"/>
            <w:r w:rsidRPr="002B66A7">
              <w:rPr>
                <w:color w:val="000000"/>
              </w:rPr>
              <w:t>Artilux</w:t>
            </w:r>
            <w:proofErr w:type="spellEnd"/>
            <w:r w:rsidRPr="002B66A7">
              <w:rPr>
                <w:color w:val="000000"/>
              </w:rPr>
              <w:t xml:space="preserve"> NMF“</w:t>
            </w:r>
          </w:p>
        </w:tc>
      </w:tr>
      <w:tr w:rsidR="002B66A7" w:rsidRPr="00E856B4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Lietuvos – Švedijos UAB INTERSCALIT </w:t>
            </w:r>
          </w:p>
        </w:tc>
      </w:tr>
      <w:tr w:rsidR="002B66A7" w:rsidRPr="001B29C0" w:rsidTr="002B66A7">
        <w:tc>
          <w:tcPr>
            <w:tcW w:w="9322" w:type="dxa"/>
            <w:shd w:val="clear" w:color="auto" w:fill="auto"/>
          </w:tcPr>
          <w:p w:rsidR="002B66A7" w:rsidRPr="002B66A7" w:rsidRDefault="002B66A7" w:rsidP="002B66A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2B66A7">
              <w:rPr>
                <w:color w:val="000000"/>
              </w:rPr>
              <w:t xml:space="preserve">Šiaulių gatvių apšvietimas </w:t>
            </w:r>
          </w:p>
        </w:tc>
      </w:tr>
    </w:tbl>
    <w:p w:rsidR="00734D6E" w:rsidRDefault="005D4900"/>
    <w:sectPr w:rsidR="00734D6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289"/>
    <w:multiLevelType w:val="hybridMultilevel"/>
    <w:tmpl w:val="9ED840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380D"/>
    <w:multiLevelType w:val="hybridMultilevel"/>
    <w:tmpl w:val="0316DD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A7"/>
    <w:rsid w:val="002B66A7"/>
    <w:rsid w:val="004261A9"/>
    <w:rsid w:val="005D4900"/>
    <w:rsid w:val="00AF0D25"/>
    <w:rsid w:val="00BB794B"/>
    <w:rsid w:val="00E1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7FC20-FFAF-4B69-A760-8D4F1445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B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Poškuvienė Ina</dc:creator>
  <cp:keywords/>
  <dc:description/>
  <cp:lastModifiedBy>Poškuvienė Ina</cp:lastModifiedBy>
  <cp:revision>3</cp:revision>
  <dcterms:created xsi:type="dcterms:W3CDTF">2018-11-05T13:45:00Z</dcterms:created>
  <dcterms:modified xsi:type="dcterms:W3CDTF">2018-11-05T14:06:00Z</dcterms:modified>
</cp:coreProperties>
</file>